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5CB3FE" w14:textId="77777777" w:rsidR="004773B3" w:rsidRPr="00174036" w:rsidRDefault="004773B3" w:rsidP="004773B3">
      <w:pPr>
        <w:autoSpaceDE w:val="0"/>
        <w:autoSpaceDN w:val="0"/>
        <w:adjustRightInd w:val="0"/>
        <w:rPr>
          <w:rFonts w:ascii="ＭＳ ゴシック" w:eastAsia="ＭＳ ゴシック" w:hAnsi="ＭＳ ゴシック"/>
          <w:w w:val="99"/>
          <w:sz w:val="16"/>
          <w:szCs w:val="16"/>
        </w:rPr>
      </w:pPr>
      <w:bookmarkStart w:id="0" w:name="_Hlk35423116"/>
      <w:bookmarkStart w:id="1" w:name="_Hlk26984729"/>
    </w:p>
    <w:p w14:paraId="4371C9ED" w14:textId="57E9C344" w:rsidR="004773B3" w:rsidRDefault="002F094D" w:rsidP="002F094D">
      <w:pPr>
        <w:tabs>
          <w:tab w:val="left" w:leader="middleDot" w:pos="9214"/>
          <w:tab w:val="left" w:pos="10080"/>
        </w:tabs>
        <w:ind w:left="384" w:right="424" w:hangingChars="150" w:hanging="384"/>
        <w:jc w:val="center"/>
        <w:rPr>
          <w:rFonts w:ascii="ＭＳ ゴシック" w:eastAsia="ＭＳ ゴシック" w:hAnsi="ＭＳ ゴシック"/>
          <w:w w:val="99"/>
          <w:sz w:val="26"/>
          <w:szCs w:val="26"/>
        </w:rPr>
      </w:pPr>
      <w:r w:rsidRPr="002F094D">
        <w:rPr>
          <w:rFonts w:ascii="ＭＳ ゴシック" w:eastAsia="ＭＳ ゴシック" w:hAnsi="ＭＳ ゴシック" w:hint="eastAsia"/>
          <w:w w:val="99"/>
          <w:sz w:val="26"/>
          <w:szCs w:val="26"/>
        </w:rPr>
        <w:t>－今号の目次－</w:t>
      </w:r>
    </w:p>
    <w:p w14:paraId="0E676CC6" w14:textId="77777777" w:rsidR="002F094D" w:rsidRPr="007143E6" w:rsidRDefault="002F094D" w:rsidP="002F094D">
      <w:pPr>
        <w:autoSpaceDE w:val="0"/>
        <w:autoSpaceDN w:val="0"/>
        <w:adjustRightInd w:val="0"/>
        <w:rPr>
          <w:rFonts w:ascii="ＭＳ ゴシック" w:eastAsia="ＭＳ ゴシック" w:hAnsi="ＭＳ ゴシック"/>
          <w:w w:val="99"/>
          <w:sz w:val="16"/>
          <w:szCs w:val="16"/>
        </w:rPr>
      </w:pPr>
    </w:p>
    <w:p w14:paraId="30C4AF6A" w14:textId="41776FF5" w:rsidR="002F094D" w:rsidRDefault="002F094D" w:rsidP="00E25D81">
      <w:pPr>
        <w:tabs>
          <w:tab w:val="left" w:leader="middleDot" w:pos="9214"/>
          <w:tab w:val="left" w:pos="10080"/>
        </w:tabs>
        <w:ind w:left="384" w:right="424" w:hangingChars="150" w:hanging="384"/>
        <w:rPr>
          <w:rFonts w:ascii="ＭＳ ゴシック" w:eastAsia="ＭＳ ゴシック" w:hAnsi="ＭＳ ゴシック"/>
          <w:w w:val="99"/>
          <w:sz w:val="26"/>
          <w:szCs w:val="26"/>
        </w:rPr>
      </w:pPr>
      <w:r w:rsidRPr="00956A78">
        <w:rPr>
          <w:rFonts w:ascii="ＭＳ ゴシック" w:eastAsia="ＭＳ ゴシック" w:hAnsi="ＭＳ ゴシック" w:hint="eastAsia"/>
          <w:w w:val="99"/>
          <w:sz w:val="26"/>
          <w:szCs w:val="26"/>
        </w:rPr>
        <w:t>◆</w:t>
      </w:r>
      <w:r>
        <w:rPr>
          <w:rFonts w:ascii="ＭＳ ゴシック" w:eastAsia="ＭＳ ゴシック" w:hAnsi="ＭＳ ゴシック"/>
          <w:w w:val="99"/>
          <w:sz w:val="26"/>
          <w:szCs w:val="26"/>
        </w:rPr>
        <w:t xml:space="preserve"> </w:t>
      </w:r>
      <w:r w:rsidR="00E25D81">
        <w:rPr>
          <w:rFonts w:ascii="ＭＳ ゴシック" w:eastAsia="ＭＳ ゴシック" w:hAnsi="ＭＳ ゴシック" w:hint="eastAsia"/>
          <w:w w:val="99"/>
          <w:sz w:val="26"/>
          <w:szCs w:val="26"/>
        </w:rPr>
        <w:t>「保育所等関連状況取りまとめ（令和2年4月1日）」「子育て安心プラン」集計結果が公表される</w:t>
      </w:r>
      <w:r>
        <w:rPr>
          <w:rFonts w:ascii="ＭＳ ゴシック" w:eastAsia="ＭＳ ゴシック" w:hAnsi="ＭＳ ゴシック" w:hint="eastAsia"/>
          <w:w w:val="99"/>
          <w:sz w:val="26"/>
          <w:szCs w:val="26"/>
        </w:rPr>
        <w:t>（</w:t>
      </w:r>
      <w:r w:rsidR="00E25D81">
        <w:rPr>
          <w:rFonts w:ascii="ＭＳ ゴシック" w:eastAsia="ＭＳ ゴシック" w:hAnsi="ＭＳ ゴシック" w:hint="eastAsia"/>
          <w:w w:val="99"/>
          <w:sz w:val="26"/>
          <w:szCs w:val="26"/>
        </w:rPr>
        <w:t>厚生労働省</w:t>
      </w:r>
      <w:r>
        <w:rPr>
          <w:rFonts w:ascii="ＭＳ ゴシック" w:eastAsia="ＭＳ ゴシック" w:hAnsi="ＭＳ ゴシック" w:hint="eastAsia"/>
          <w:w w:val="99"/>
          <w:sz w:val="26"/>
          <w:szCs w:val="26"/>
        </w:rPr>
        <w:t>）</w:t>
      </w:r>
      <w:r w:rsidRPr="00956A78">
        <w:rPr>
          <w:rFonts w:ascii="ＭＳ ゴシック" w:eastAsia="ＭＳ ゴシック" w:hAnsi="ＭＳ ゴシック"/>
          <w:w w:val="99"/>
          <w:sz w:val="26"/>
          <w:szCs w:val="26"/>
        </w:rPr>
        <w:tab/>
      </w:r>
      <w:r>
        <w:rPr>
          <w:rFonts w:ascii="ＭＳ ゴシック" w:eastAsia="ＭＳ ゴシック" w:hAnsi="ＭＳ ゴシック" w:hint="eastAsia"/>
          <w:w w:val="99"/>
          <w:sz w:val="26"/>
          <w:szCs w:val="26"/>
        </w:rPr>
        <w:t>1</w:t>
      </w:r>
    </w:p>
    <w:p w14:paraId="17A203AF" w14:textId="77777777" w:rsidR="00E351B0" w:rsidRPr="00174036" w:rsidRDefault="00E351B0" w:rsidP="00E351B0">
      <w:pPr>
        <w:autoSpaceDE w:val="0"/>
        <w:autoSpaceDN w:val="0"/>
        <w:adjustRightInd w:val="0"/>
        <w:rPr>
          <w:rFonts w:ascii="ＭＳ ゴシック" w:eastAsia="ＭＳ ゴシック" w:hAnsi="ＭＳ ゴシック"/>
          <w:w w:val="99"/>
          <w:sz w:val="16"/>
          <w:szCs w:val="16"/>
        </w:rPr>
      </w:pPr>
    </w:p>
    <w:p w14:paraId="3D741715" w14:textId="19B94D56" w:rsidR="00E351B0" w:rsidRDefault="00E351B0" w:rsidP="00E351B0">
      <w:pPr>
        <w:tabs>
          <w:tab w:val="left" w:leader="middleDot" w:pos="9214"/>
          <w:tab w:val="left" w:pos="10080"/>
        </w:tabs>
        <w:ind w:left="384" w:right="424" w:hangingChars="150" w:hanging="384"/>
        <w:rPr>
          <w:rFonts w:ascii="ＭＳ ゴシック" w:eastAsia="ＭＳ ゴシック" w:hAnsi="ＭＳ ゴシック"/>
          <w:w w:val="99"/>
          <w:sz w:val="26"/>
          <w:szCs w:val="26"/>
        </w:rPr>
      </w:pPr>
      <w:r w:rsidRPr="00956A78">
        <w:rPr>
          <w:rFonts w:ascii="ＭＳ ゴシック" w:eastAsia="ＭＳ ゴシック" w:hAnsi="ＭＳ ゴシック" w:hint="eastAsia"/>
          <w:w w:val="99"/>
          <w:sz w:val="26"/>
          <w:szCs w:val="26"/>
        </w:rPr>
        <w:t>◆</w:t>
      </w:r>
      <w:r>
        <w:rPr>
          <w:rFonts w:ascii="ＭＳ ゴシック" w:eastAsia="ＭＳ ゴシック" w:hAnsi="ＭＳ ゴシック"/>
          <w:w w:val="99"/>
          <w:sz w:val="26"/>
          <w:szCs w:val="26"/>
        </w:rPr>
        <w:t xml:space="preserve"> </w:t>
      </w:r>
      <w:r>
        <w:rPr>
          <w:rFonts w:ascii="ＭＳ ゴシック" w:eastAsia="ＭＳ ゴシック" w:hAnsi="ＭＳ ゴシック" w:hint="eastAsia"/>
          <w:w w:val="99"/>
          <w:sz w:val="26"/>
          <w:szCs w:val="26"/>
        </w:rPr>
        <w:t>「</w:t>
      </w:r>
      <w:r w:rsidR="00E25D81">
        <w:rPr>
          <w:rFonts w:ascii="ＭＳ ゴシック" w:eastAsia="ＭＳ ゴシック" w:hAnsi="ＭＳ ゴシック" w:hint="eastAsia"/>
          <w:w w:val="99"/>
          <w:sz w:val="26"/>
          <w:szCs w:val="26"/>
        </w:rPr>
        <w:t>令和元年10月時点の保育所等の待機児童数の状況について」が公表される</w:t>
      </w:r>
    </w:p>
    <w:p w14:paraId="29A6578C" w14:textId="3FC2B327" w:rsidR="00E351B0" w:rsidRDefault="00E351B0" w:rsidP="00E351B0">
      <w:pPr>
        <w:tabs>
          <w:tab w:val="left" w:leader="middleDot" w:pos="9214"/>
          <w:tab w:val="left" w:pos="10080"/>
        </w:tabs>
        <w:ind w:leftChars="100" w:left="210" w:right="424" w:firstLineChars="50" w:firstLine="128"/>
        <w:rPr>
          <w:rFonts w:ascii="ＭＳ ゴシック" w:eastAsia="ＭＳ ゴシック" w:hAnsi="ＭＳ ゴシック"/>
          <w:w w:val="99"/>
          <w:sz w:val="26"/>
          <w:szCs w:val="26"/>
        </w:rPr>
      </w:pPr>
      <w:r>
        <w:rPr>
          <w:rFonts w:ascii="ＭＳ ゴシック" w:eastAsia="ＭＳ ゴシック" w:hAnsi="ＭＳ ゴシック" w:hint="eastAsia"/>
          <w:w w:val="99"/>
          <w:sz w:val="26"/>
          <w:szCs w:val="26"/>
        </w:rPr>
        <w:t>（</w:t>
      </w:r>
      <w:r w:rsidR="00E25D81">
        <w:rPr>
          <w:rFonts w:ascii="ＭＳ ゴシック" w:eastAsia="ＭＳ ゴシック" w:hAnsi="ＭＳ ゴシック" w:hint="eastAsia"/>
          <w:w w:val="99"/>
          <w:sz w:val="26"/>
          <w:szCs w:val="26"/>
        </w:rPr>
        <w:t>厚生労働省</w:t>
      </w:r>
      <w:r>
        <w:rPr>
          <w:rFonts w:ascii="ＭＳ ゴシック" w:eastAsia="ＭＳ ゴシック" w:hAnsi="ＭＳ ゴシック" w:hint="eastAsia"/>
          <w:w w:val="99"/>
          <w:sz w:val="26"/>
          <w:szCs w:val="26"/>
        </w:rPr>
        <w:t>）</w:t>
      </w:r>
      <w:r w:rsidRPr="00956A78">
        <w:rPr>
          <w:rFonts w:ascii="ＭＳ ゴシック" w:eastAsia="ＭＳ ゴシック" w:hAnsi="ＭＳ ゴシック"/>
          <w:w w:val="99"/>
          <w:sz w:val="26"/>
          <w:szCs w:val="26"/>
        </w:rPr>
        <w:tab/>
      </w:r>
      <w:r w:rsidR="007F0E8E">
        <w:rPr>
          <w:rFonts w:ascii="ＭＳ ゴシック" w:eastAsia="ＭＳ ゴシック" w:hAnsi="ＭＳ ゴシック" w:hint="eastAsia"/>
          <w:w w:val="99"/>
          <w:sz w:val="26"/>
          <w:szCs w:val="26"/>
        </w:rPr>
        <w:t>3</w:t>
      </w:r>
    </w:p>
    <w:p w14:paraId="374B4C89" w14:textId="1CC35472" w:rsidR="00F15BC0" w:rsidRDefault="00F15BC0" w:rsidP="002F094D">
      <w:pPr>
        <w:spacing w:line="160" w:lineRule="exact"/>
      </w:pPr>
      <w:bookmarkStart w:id="2" w:name="_Hlk48305230"/>
      <w:bookmarkEnd w:id="0"/>
      <w:bookmarkEnd w:id="1"/>
    </w:p>
    <w:p w14:paraId="0C8B67F1" w14:textId="77777777" w:rsidR="003869D3" w:rsidRDefault="003869D3" w:rsidP="002F094D">
      <w:pPr>
        <w:spacing w:line="160" w:lineRule="exact"/>
      </w:pPr>
    </w:p>
    <w:p w14:paraId="08EEBD83" w14:textId="77777777" w:rsidR="009A0833" w:rsidRPr="00124B21" w:rsidRDefault="009A0833" w:rsidP="002F094D">
      <w:pPr>
        <w:spacing w:line="160" w:lineRule="exact"/>
      </w:pPr>
    </w:p>
    <w:p w14:paraId="69583A31" w14:textId="31798891" w:rsidR="00A60854" w:rsidRDefault="002F094D" w:rsidP="00A60854">
      <w:pPr>
        <w:snapToGrid w:val="0"/>
        <w:ind w:left="201" w:hangingChars="50" w:hanging="201"/>
        <w:contextualSpacing/>
        <w:rPr>
          <w:rFonts w:ascii="ＭＳ ゴシック" w:eastAsia="ＭＳ ゴシック" w:hAnsi="ＭＳ ゴシック" w:cs="Courier New"/>
          <w:b/>
          <w:sz w:val="40"/>
          <w:szCs w:val="40"/>
        </w:rPr>
      </w:pPr>
      <w:r w:rsidRPr="00956A78">
        <w:rPr>
          <w:rFonts w:ascii="ＭＳ ゴシック" w:eastAsia="ＭＳ ゴシック" w:hAnsi="ＭＳ ゴシック" w:cs="Courier New" w:hint="eastAsia"/>
          <w:b/>
          <w:sz w:val="40"/>
          <w:szCs w:val="40"/>
        </w:rPr>
        <w:t>◆</w:t>
      </w:r>
      <w:r w:rsidR="00A60854" w:rsidRPr="00A60854">
        <w:rPr>
          <w:rFonts w:ascii="ＭＳ ゴシック" w:eastAsia="ＭＳ ゴシック" w:hAnsi="ＭＳ ゴシック" w:cs="Courier New" w:hint="eastAsia"/>
          <w:b/>
          <w:sz w:val="40"/>
          <w:szCs w:val="40"/>
        </w:rPr>
        <w:t>「保育所等関連状況取りまとめ（令和2年4月1日）</w:t>
      </w:r>
      <w:r w:rsidR="00B57411">
        <w:rPr>
          <w:rFonts w:ascii="ＭＳ ゴシック" w:eastAsia="ＭＳ ゴシック" w:hAnsi="ＭＳ ゴシック" w:cs="Courier New" w:hint="eastAsia"/>
          <w:b/>
          <w:sz w:val="40"/>
          <w:szCs w:val="40"/>
        </w:rPr>
        <w:t>」</w:t>
      </w:r>
      <w:r w:rsidR="00A60854" w:rsidRPr="00A60854">
        <w:rPr>
          <w:rFonts w:ascii="ＭＳ ゴシック" w:eastAsia="ＭＳ ゴシック" w:hAnsi="ＭＳ ゴシック" w:cs="Courier New" w:hint="eastAsia"/>
          <w:b/>
          <w:sz w:val="40"/>
          <w:szCs w:val="40"/>
        </w:rPr>
        <w:t>「子育て安心プラン」集計結果が公表</w:t>
      </w:r>
      <w:r w:rsidR="00A60854">
        <w:rPr>
          <w:rFonts w:ascii="ＭＳ ゴシック" w:eastAsia="ＭＳ ゴシック" w:hAnsi="ＭＳ ゴシック" w:cs="Courier New" w:hint="eastAsia"/>
          <w:b/>
          <w:sz w:val="40"/>
          <w:szCs w:val="40"/>
        </w:rPr>
        <w:t>される</w:t>
      </w:r>
    </w:p>
    <w:p w14:paraId="0D3772A5" w14:textId="0E0E24D6" w:rsidR="002F094D" w:rsidRPr="006006F1" w:rsidRDefault="002F094D" w:rsidP="00A60854">
      <w:pPr>
        <w:snapToGrid w:val="0"/>
        <w:ind w:leftChars="100" w:left="210"/>
        <w:contextualSpacing/>
        <w:rPr>
          <w:rFonts w:ascii="ＭＳ ゴシック" w:eastAsia="ＭＳ ゴシック" w:hAnsi="ＭＳ ゴシック" w:cs="Courier New"/>
          <w:b/>
          <w:sz w:val="40"/>
          <w:szCs w:val="40"/>
        </w:rPr>
      </w:pPr>
      <w:r>
        <w:rPr>
          <w:rFonts w:ascii="ＭＳ ゴシック" w:eastAsia="ＭＳ ゴシック" w:hAnsi="ＭＳ ゴシック" w:cs="Courier New" w:hint="eastAsia"/>
          <w:b/>
          <w:sz w:val="40"/>
          <w:szCs w:val="40"/>
        </w:rPr>
        <w:t>（</w:t>
      </w:r>
      <w:r w:rsidR="00A60854">
        <w:rPr>
          <w:rFonts w:ascii="ＭＳ ゴシック" w:eastAsia="ＭＳ ゴシック" w:hAnsi="ＭＳ ゴシック" w:cs="Courier New" w:hint="eastAsia"/>
          <w:b/>
          <w:sz w:val="40"/>
          <w:szCs w:val="40"/>
        </w:rPr>
        <w:t>厚生労働省</w:t>
      </w:r>
      <w:r>
        <w:rPr>
          <w:rFonts w:ascii="ＭＳ ゴシック" w:eastAsia="ＭＳ ゴシック" w:hAnsi="ＭＳ ゴシック" w:cs="Courier New" w:hint="eastAsia"/>
          <w:b/>
          <w:sz w:val="40"/>
          <w:szCs w:val="40"/>
        </w:rPr>
        <w:t>）</w:t>
      </w:r>
    </w:p>
    <w:p w14:paraId="2335DB64" w14:textId="77777777" w:rsidR="002F094D" w:rsidRPr="007143E6" w:rsidRDefault="002F094D" w:rsidP="002F094D">
      <w:pPr>
        <w:snapToGrid w:val="0"/>
        <w:contextualSpacing/>
        <w:rPr>
          <w:rFonts w:ascii="ＭＳ 明朝" w:hAnsi="ＭＳ 明朝" w:cs="ＭＳ 明朝"/>
          <w:bCs/>
          <w:sz w:val="16"/>
          <w:szCs w:val="16"/>
        </w:rPr>
      </w:pPr>
    </w:p>
    <w:p w14:paraId="4E602E04" w14:textId="4FFFE43B" w:rsidR="00A60854" w:rsidRDefault="002F094D" w:rsidP="00A60854">
      <w:pPr>
        <w:snapToGrid w:val="0"/>
        <w:ind w:firstLineChars="100" w:firstLine="240"/>
        <w:contextualSpacing/>
        <w:rPr>
          <w:rFonts w:ascii="ＭＳ 明朝" w:hAnsi="ＭＳ 明朝" w:cs="ＭＳ 明朝"/>
          <w:bCs/>
          <w:sz w:val="24"/>
        </w:rPr>
      </w:pPr>
      <w:r w:rsidRPr="002F094D">
        <w:rPr>
          <w:rFonts w:ascii="ＭＳ 明朝" w:hAnsi="ＭＳ 明朝" w:cs="ＭＳ 明朝" w:hint="eastAsia"/>
          <w:bCs/>
          <w:sz w:val="24"/>
        </w:rPr>
        <w:t>令和2年</w:t>
      </w:r>
      <w:r w:rsidR="00A60854">
        <w:rPr>
          <w:rFonts w:ascii="ＭＳ 明朝" w:hAnsi="ＭＳ 明朝" w:cs="ＭＳ 明朝" w:hint="eastAsia"/>
          <w:bCs/>
          <w:sz w:val="24"/>
        </w:rPr>
        <w:t>9</w:t>
      </w:r>
      <w:r w:rsidRPr="002F094D">
        <w:rPr>
          <w:rFonts w:ascii="ＭＳ 明朝" w:hAnsi="ＭＳ 明朝" w:cs="ＭＳ 明朝" w:hint="eastAsia"/>
          <w:bCs/>
          <w:sz w:val="24"/>
        </w:rPr>
        <w:t>月</w:t>
      </w:r>
      <w:r w:rsidR="00A60854">
        <w:rPr>
          <w:rFonts w:ascii="ＭＳ 明朝" w:hAnsi="ＭＳ 明朝" w:cs="ＭＳ 明朝" w:hint="eastAsia"/>
          <w:bCs/>
          <w:sz w:val="24"/>
        </w:rPr>
        <w:t>4</w:t>
      </w:r>
      <w:r w:rsidRPr="002F094D">
        <w:rPr>
          <w:rFonts w:ascii="ＭＳ 明朝" w:hAnsi="ＭＳ 明朝" w:cs="ＭＳ 明朝" w:hint="eastAsia"/>
          <w:bCs/>
          <w:sz w:val="24"/>
        </w:rPr>
        <w:t>日</w:t>
      </w:r>
      <w:r w:rsidR="00A8338C">
        <w:rPr>
          <w:rFonts w:ascii="ＭＳ 明朝" w:hAnsi="ＭＳ 明朝" w:cs="ＭＳ 明朝" w:hint="eastAsia"/>
          <w:bCs/>
          <w:sz w:val="24"/>
        </w:rPr>
        <w:t>、</w:t>
      </w:r>
      <w:r w:rsidR="00A60854" w:rsidRPr="00A60854">
        <w:rPr>
          <w:rFonts w:ascii="ＭＳ 明朝" w:hAnsi="ＭＳ 明朝" w:cs="ＭＳ 明朝" w:hint="eastAsia"/>
          <w:bCs/>
          <w:sz w:val="24"/>
        </w:rPr>
        <w:t>厚生労働省は</w:t>
      </w:r>
      <w:r w:rsidR="00A60854">
        <w:rPr>
          <w:rFonts w:ascii="ＭＳ 明朝" w:hAnsi="ＭＳ 明朝" w:cs="ＭＳ 明朝" w:hint="eastAsia"/>
          <w:bCs/>
          <w:sz w:val="24"/>
        </w:rPr>
        <w:t>標記を取りまとめ</w:t>
      </w:r>
      <w:r w:rsidR="00A60854" w:rsidRPr="00A60854">
        <w:rPr>
          <w:rFonts w:ascii="ＭＳ 明朝" w:hAnsi="ＭＳ 明朝" w:cs="ＭＳ 明朝" w:hint="eastAsia"/>
          <w:bCs/>
          <w:sz w:val="24"/>
        </w:rPr>
        <w:t>、</w:t>
      </w:r>
      <w:r w:rsidR="00A60854">
        <w:rPr>
          <w:rFonts w:ascii="ＭＳ 明朝" w:hAnsi="ＭＳ 明朝" w:cs="ＭＳ 明朝" w:hint="eastAsia"/>
          <w:bCs/>
          <w:sz w:val="24"/>
        </w:rPr>
        <w:t>公表しました。</w:t>
      </w:r>
    </w:p>
    <w:p w14:paraId="26E39203" w14:textId="77777777" w:rsidR="00A60854" w:rsidRPr="00A60854" w:rsidRDefault="00A60854" w:rsidP="00A60854">
      <w:pPr>
        <w:snapToGrid w:val="0"/>
        <w:ind w:firstLineChars="100" w:firstLine="240"/>
        <w:contextualSpacing/>
        <w:rPr>
          <w:rFonts w:ascii="ＭＳ 明朝" w:hAnsi="ＭＳ 明朝" w:cs="ＭＳ 明朝"/>
          <w:bCs/>
          <w:sz w:val="24"/>
        </w:rPr>
      </w:pPr>
    </w:p>
    <w:p w14:paraId="4E5B5354" w14:textId="1030E1BB" w:rsidR="00A60854" w:rsidRPr="00A60854" w:rsidRDefault="00A60854" w:rsidP="00A60854">
      <w:pPr>
        <w:snapToGrid w:val="0"/>
        <w:ind w:firstLineChars="100" w:firstLine="240"/>
        <w:contextualSpacing/>
        <w:rPr>
          <w:rFonts w:ascii="ＭＳ 明朝" w:hAnsi="ＭＳ 明朝" w:cs="ＭＳ 明朝"/>
          <w:bCs/>
          <w:sz w:val="24"/>
        </w:rPr>
      </w:pPr>
      <w:r w:rsidRPr="00A60854">
        <w:rPr>
          <w:rFonts w:ascii="ＭＳ 明朝" w:hAnsi="ＭＳ 明朝" w:cs="ＭＳ 明朝" w:hint="eastAsia"/>
          <w:bCs/>
          <w:sz w:val="24"/>
        </w:rPr>
        <w:t>保育所等関連状況取りまとめ（令和</w:t>
      </w:r>
      <w:r>
        <w:rPr>
          <w:rFonts w:ascii="ＭＳ 明朝" w:hAnsi="ＭＳ 明朝" w:cs="ＭＳ 明朝" w:hint="eastAsia"/>
          <w:bCs/>
          <w:sz w:val="24"/>
        </w:rPr>
        <w:t>2</w:t>
      </w:r>
      <w:r w:rsidRPr="00A60854">
        <w:rPr>
          <w:rFonts w:ascii="ＭＳ 明朝" w:hAnsi="ＭＳ 明朝" w:cs="ＭＳ 明朝" w:hint="eastAsia"/>
          <w:bCs/>
          <w:sz w:val="24"/>
        </w:rPr>
        <w:t>年</w:t>
      </w:r>
      <w:r>
        <w:rPr>
          <w:rFonts w:ascii="ＭＳ 明朝" w:hAnsi="ＭＳ 明朝" w:cs="ＭＳ 明朝" w:hint="eastAsia"/>
          <w:bCs/>
          <w:sz w:val="24"/>
        </w:rPr>
        <w:t>4</w:t>
      </w:r>
      <w:r w:rsidRPr="00A60854">
        <w:rPr>
          <w:rFonts w:ascii="ＭＳ 明朝" w:hAnsi="ＭＳ 明朝" w:cs="ＭＳ 明朝" w:hint="eastAsia"/>
          <w:bCs/>
          <w:sz w:val="24"/>
        </w:rPr>
        <w:t>月</w:t>
      </w:r>
      <w:r>
        <w:rPr>
          <w:rFonts w:ascii="ＭＳ 明朝" w:hAnsi="ＭＳ 明朝" w:cs="ＭＳ 明朝" w:hint="eastAsia"/>
          <w:bCs/>
          <w:sz w:val="24"/>
        </w:rPr>
        <w:t>1</w:t>
      </w:r>
      <w:r w:rsidRPr="00A60854">
        <w:rPr>
          <w:rFonts w:ascii="ＭＳ 明朝" w:hAnsi="ＭＳ 明朝" w:cs="ＭＳ 明朝" w:hint="eastAsia"/>
          <w:bCs/>
          <w:sz w:val="24"/>
        </w:rPr>
        <w:t>日）は、全国の保育所等の状況を把握することを目的に毎年</w:t>
      </w:r>
      <w:r>
        <w:rPr>
          <w:rFonts w:ascii="ＭＳ 明朝" w:hAnsi="ＭＳ 明朝" w:cs="ＭＳ 明朝" w:hint="eastAsia"/>
          <w:bCs/>
          <w:sz w:val="24"/>
        </w:rPr>
        <w:t>公表されています。</w:t>
      </w:r>
    </w:p>
    <w:p w14:paraId="20989436" w14:textId="3E506FE4" w:rsidR="00A60854" w:rsidRDefault="00A60854" w:rsidP="00A60854">
      <w:pPr>
        <w:snapToGrid w:val="0"/>
        <w:ind w:firstLineChars="100" w:firstLine="240"/>
        <w:contextualSpacing/>
        <w:rPr>
          <w:rFonts w:ascii="ＭＳ 明朝" w:hAnsi="ＭＳ 明朝" w:cs="ＭＳ 明朝"/>
          <w:bCs/>
          <w:sz w:val="24"/>
        </w:rPr>
      </w:pPr>
    </w:p>
    <w:tbl>
      <w:tblPr>
        <w:tblStyle w:val="a4"/>
        <w:tblW w:w="0" w:type="auto"/>
        <w:tblLook w:val="04A0" w:firstRow="1" w:lastRow="0" w:firstColumn="1" w:lastColumn="0" w:noHBand="0" w:noVBand="1"/>
      </w:tblPr>
      <w:tblGrid>
        <w:gridCol w:w="9628"/>
      </w:tblGrid>
      <w:tr w:rsidR="00A60854" w14:paraId="4D14E155" w14:textId="77777777" w:rsidTr="00A60854">
        <w:tc>
          <w:tcPr>
            <w:tcW w:w="9628" w:type="dxa"/>
          </w:tcPr>
          <w:p w14:paraId="106172B0" w14:textId="77777777" w:rsidR="00A60854" w:rsidRDefault="00A60854" w:rsidP="00A60854">
            <w:pPr>
              <w:snapToGrid w:val="0"/>
              <w:contextualSpacing/>
              <w:rPr>
                <w:rFonts w:ascii="ＭＳ 明朝" w:hAnsi="ＭＳ 明朝" w:cs="ＭＳ 明朝"/>
                <w:bCs/>
                <w:sz w:val="24"/>
              </w:rPr>
            </w:pPr>
          </w:p>
          <w:p w14:paraId="5B002231" w14:textId="77777777" w:rsidR="00A60854" w:rsidRPr="00A60854" w:rsidRDefault="00A60854" w:rsidP="00A60854">
            <w:pPr>
              <w:snapToGrid w:val="0"/>
              <w:contextualSpacing/>
              <w:rPr>
                <w:rFonts w:ascii="ＭＳ ゴシック" w:eastAsia="ＭＳ ゴシック" w:hAnsi="ＭＳ ゴシック" w:cs="ＭＳ 明朝"/>
                <w:bCs/>
                <w:sz w:val="24"/>
              </w:rPr>
            </w:pPr>
            <w:r w:rsidRPr="00A60854">
              <w:rPr>
                <w:rFonts w:ascii="ＭＳ ゴシック" w:eastAsia="ＭＳ ゴシック" w:hAnsi="ＭＳ ゴシック" w:cs="ＭＳ 明朝" w:hint="eastAsia"/>
                <w:bCs/>
                <w:sz w:val="24"/>
              </w:rPr>
              <w:t>【保育所等関連状況取りまとめのポイント】</w:t>
            </w:r>
          </w:p>
          <w:p w14:paraId="2F2CA80A" w14:textId="77777777" w:rsidR="00A60854" w:rsidRPr="00A60854" w:rsidRDefault="00A60854" w:rsidP="00A60854">
            <w:pPr>
              <w:snapToGrid w:val="0"/>
              <w:ind w:firstLineChars="100" w:firstLine="240"/>
              <w:contextualSpacing/>
              <w:rPr>
                <w:rFonts w:ascii="ＭＳ ゴシック" w:eastAsia="ＭＳ ゴシック" w:hAnsi="ＭＳ ゴシック" w:cs="ＭＳ 明朝"/>
                <w:bCs/>
                <w:sz w:val="24"/>
              </w:rPr>
            </w:pPr>
          </w:p>
          <w:p w14:paraId="5F37533C" w14:textId="6CDF567A" w:rsidR="00A60854" w:rsidRPr="00A60854" w:rsidRDefault="00A60854" w:rsidP="00A60854">
            <w:pPr>
              <w:snapToGrid w:val="0"/>
              <w:contextualSpacing/>
              <w:rPr>
                <w:rFonts w:ascii="ＭＳ ゴシック" w:eastAsia="ＭＳ ゴシック" w:hAnsi="ＭＳ ゴシック" w:cs="ＭＳ 明朝"/>
                <w:bCs/>
                <w:sz w:val="24"/>
              </w:rPr>
            </w:pPr>
            <w:r w:rsidRPr="00A60854">
              <w:rPr>
                <w:rFonts w:ascii="ＭＳ ゴシック" w:eastAsia="ＭＳ ゴシック" w:hAnsi="ＭＳ ゴシック" w:cs="ＭＳ 明朝" w:hint="eastAsia"/>
                <w:bCs/>
                <w:sz w:val="24"/>
              </w:rPr>
              <w:t>○保育所等利用定員は297万人（前年比7万9千人の増加）</w:t>
            </w:r>
          </w:p>
          <w:p w14:paraId="4F0582ED" w14:textId="77777777" w:rsidR="00A60854" w:rsidRPr="00A60854" w:rsidRDefault="00A60854" w:rsidP="00A60854">
            <w:pPr>
              <w:snapToGrid w:val="0"/>
              <w:contextualSpacing/>
              <w:rPr>
                <w:rFonts w:ascii="ＭＳ ゴシック" w:eastAsia="ＭＳ ゴシック" w:hAnsi="ＭＳ ゴシック" w:cs="ＭＳ 明朝"/>
                <w:bCs/>
                <w:sz w:val="24"/>
              </w:rPr>
            </w:pPr>
          </w:p>
          <w:p w14:paraId="68810933" w14:textId="5A0C7D49" w:rsidR="00A60854" w:rsidRPr="00A60854" w:rsidRDefault="00A60854" w:rsidP="00A60854">
            <w:pPr>
              <w:snapToGrid w:val="0"/>
              <w:contextualSpacing/>
              <w:rPr>
                <w:rFonts w:ascii="ＭＳ ゴシック" w:eastAsia="ＭＳ ゴシック" w:hAnsi="ＭＳ ゴシック" w:cs="ＭＳ 明朝"/>
                <w:bCs/>
                <w:sz w:val="24"/>
              </w:rPr>
            </w:pPr>
            <w:r w:rsidRPr="00A60854">
              <w:rPr>
                <w:rFonts w:ascii="ＭＳ ゴシック" w:eastAsia="ＭＳ ゴシック" w:hAnsi="ＭＳ ゴシック" w:cs="ＭＳ 明朝" w:hint="eastAsia"/>
                <w:bCs/>
                <w:sz w:val="24"/>
              </w:rPr>
              <w:t>○保育所等を利用する児童の数は274万人（前年比5万8千人の増加）</w:t>
            </w:r>
          </w:p>
          <w:p w14:paraId="44451F34" w14:textId="77777777" w:rsidR="00A60854" w:rsidRPr="00A60854" w:rsidRDefault="00A60854" w:rsidP="00A60854">
            <w:pPr>
              <w:snapToGrid w:val="0"/>
              <w:contextualSpacing/>
              <w:rPr>
                <w:rFonts w:ascii="ＭＳ ゴシック" w:eastAsia="ＭＳ ゴシック" w:hAnsi="ＭＳ ゴシック" w:cs="ＭＳ 明朝"/>
                <w:bCs/>
                <w:sz w:val="24"/>
              </w:rPr>
            </w:pPr>
          </w:p>
          <w:p w14:paraId="394AD2A7" w14:textId="217C9AA3" w:rsidR="00A60854" w:rsidRPr="00A60854" w:rsidRDefault="00A60854" w:rsidP="00A60854">
            <w:pPr>
              <w:snapToGrid w:val="0"/>
              <w:contextualSpacing/>
              <w:rPr>
                <w:rFonts w:ascii="ＭＳ ゴシック" w:eastAsia="ＭＳ ゴシック" w:hAnsi="ＭＳ ゴシック" w:cs="ＭＳ 明朝"/>
                <w:bCs/>
                <w:sz w:val="24"/>
              </w:rPr>
            </w:pPr>
            <w:r w:rsidRPr="00A60854">
              <w:rPr>
                <w:rFonts w:ascii="ＭＳ ゴシック" w:eastAsia="ＭＳ ゴシック" w:hAnsi="ＭＳ ゴシック" w:cs="ＭＳ 明朝" w:hint="eastAsia"/>
                <w:bCs/>
                <w:sz w:val="24"/>
              </w:rPr>
              <w:t>○待機児童数は12,439人で前年比4,333人の減少</w:t>
            </w:r>
          </w:p>
          <w:p w14:paraId="06802471" w14:textId="29ACC3C7" w:rsidR="00A60854" w:rsidRPr="00A60854" w:rsidRDefault="00A60854" w:rsidP="00A60854">
            <w:pPr>
              <w:snapToGrid w:val="0"/>
              <w:ind w:firstLineChars="100" w:firstLine="240"/>
              <w:contextualSpacing/>
              <w:rPr>
                <w:rFonts w:ascii="ＭＳ ゴシック" w:eastAsia="ＭＳ ゴシック" w:hAnsi="ＭＳ ゴシック" w:cs="ＭＳ 明朝"/>
                <w:bCs/>
                <w:sz w:val="24"/>
              </w:rPr>
            </w:pPr>
            <w:r w:rsidRPr="00A60854">
              <w:rPr>
                <w:rFonts w:ascii="ＭＳ ゴシック" w:eastAsia="ＭＳ ゴシック" w:hAnsi="ＭＳ ゴシック" w:cs="ＭＳ 明朝" w:hint="eastAsia"/>
                <w:bCs/>
                <w:sz w:val="24"/>
              </w:rPr>
              <w:t>・待機児童のいる市区町村は前年から42減少して400市区町村。</w:t>
            </w:r>
          </w:p>
          <w:p w14:paraId="7D02B95F" w14:textId="0D2D09C4" w:rsidR="00A60854" w:rsidRPr="00A60854" w:rsidRDefault="00A60854" w:rsidP="00A60854">
            <w:pPr>
              <w:snapToGrid w:val="0"/>
              <w:ind w:firstLineChars="100" w:firstLine="240"/>
              <w:contextualSpacing/>
              <w:rPr>
                <w:rFonts w:ascii="ＭＳ ゴシック" w:eastAsia="ＭＳ ゴシック" w:hAnsi="ＭＳ ゴシック" w:cs="ＭＳ 明朝"/>
                <w:bCs/>
                <w:sz w:val="24"/>
              </w:rPr>
            </w:pPr>
            <w:r w:rsidRPr="00A60854">
              <w:rPr>
                <w:rFonts w:ascii="ＭＳ ゴシック" w:eastAsia="ＭＳ ゴシック" w:hAnsi="ＭＳ ゴシック" w:cs="ＭＳ 明朝" w:hint="eastAsia"/>
                <w:bCs/>
                <w:sz w:val="24"/>
              </w:rPr>
              <w:t>・待機児童が100人以上の市区町村は、前年から18減少して22市区町村。</w:t>
            </w:r>
          </w:p>
          <w:p w14:paraId="2DE43FB7" w14:textId="02545E54" w:rsidR="00A60854" w:rsidRPr="00A60854" w:rsidRDefault="00A60854" w:rsidP="00A60854">
            <w:pPr>
              <w:snapToGrid w:val="0"/>
              <w:ind w:leftChars="114" w:left="457" w:hangingChars="91" w:hanging="218"/>
              <w:contextualSpacing/>
              <w:rPr>
                <w:rFonts w:ascii="ＭＳ ゴシック" w:eastAsia="ＭＳ ゴシック" w:hAnsi="ＭＳ ゴシック" w:cs="ＭＳ 明朝"/>
                <w:bCs/>
                <w:sz w:val="24"/>
              </w:rPr>
            </w:pPr>
            <w:r w:rsidRPr="00A60854">
              <w:rPr>
                <w:rFonts w:ascii="ＭＳ ゴシック" w:eastAsia="ＭＳ ゴシック" w:hAnsi="ＭＳ ゴシック" w:cs="ＭＳ 明朝" w:hint="eastAsia"/>
                <w:bCs/>
                <w:sz w:val="24"/>
              </w:rPr>
              <w:t>・待機児童が100人以上増加したのは、船橋市（125人増）の1市。待機児童が100人以上減少したのは、世田谷区（470人減）、神戸市（165人減）、藤沢市（144人減）など6市区</w:t>
            </w:r>
          </w:p>
          <w:p w14:paraId="18353A93" w14:textId="1D15D2DF" w:rsidR="00A60854" w:rsidRDefault="00A60854" w:rsidP="00A60854">
            <w:pPr>
              <w:snapToGrid w:val="0"/>
              <w:contextualSpacing/>
              <w:rPr>
                <w:rFonts w:ascii="ＭＳ 明朝" w:hAnsi="ＭＳ 明朝" w:cs="ＭＳ 明朝"/>
                <w:bCs/>
                <w:sz w:val="24"/>
              </w:rPr>
            </w:pPr>
          </w:p>
        </w:tc>
      </w:tr>
    </w:tbl>
    <w:p w14:paraId="2EE15712" w14:textId="7B991087" w:rsidR="00A60854" w:rsidRDefault="00A60854" w:rsidP="00A60854">
      <w:pPr>
        <w:snapToGrid w:val="0"/>
        <w:contextualSpacing/>
        <w:rPr>
          <w:rFonts w:ascii="ＭＳ 明朝" w:hAnsi="ＭＳ 明朝" w:cs="ＭＳ 明朝"/>
          <w:bCs/>
          <w:sz w:val="24"/>
        </w:rPr>
      </w:pPr>
    </w:p>
    <w:p w14:paraId="30A2AB2A" w14:textId="7DC1AE3A" w:rsidR="00A60854" w:rsidRPr="00A60854" w:rsidRDefault="00A60854" w:rsidP="00A60854">
      <w:pPr>
        <w:snapToGrid w:val="0"/>
        <w:ind w:firstLineChars="100" w:firstLine="240"/>
        <w:contextualSpacing/>
        <w:rPr>
          <w:rFonts w:ascii="ＭＳ 明朝" w:hAnsi="ＭＳ 明朝" w:cs="ＭＳ 明朝"/>
          <w:bCs/>
          <w:sz w:val="24"/>
        </w:rPr>
      </w:pPr>
      <w:r w:rsidRPr="00A60854">
        <w:rPr>
          <w:rFonts w:ascii="ＭＳ 明朝" w:hAnsi="ＭＳ 明朝" w:cs="ＭＳ 明朝" w:hint="eastAsia"/>
          <w:bCs/>
          <w:sz w:val="24"/>
        </w:rPr>
        <w:t>「子育て安心プラン」は、2018～2020（平成30～令和</w:t>
      </w:r>
      <w:r>
        <w:rPr>
          <w:rFonts w:ascii="ＭＳ 明朝" w:hAnsi="ＭＳ 明朝" w:cs="ＭＳ 明朝" w:hint="eastAsia"/>
          <w:bCs/>
          <w:sz w:val="24"/>
        </w:rPr>
        <w:t>2</w:t>
      </w:r>
      <w:r w:rsidRPr="00A60854">
        <w:rPr>
          <w:rFonts w:ascii="ＭＳ 明朝" w:hAnsi="ＭＳ 明朝" w:cs="ＭＳ 明朝" w:hint="eastAsia"/>
          <w:bCs/>
          <w:sz w:val="24"/>
        </w:rPr>
        <w:t>）年度までの</w:t>
      </w:r>
      <w:r>
        <w:rPr>
          <w:rFonts w:ascii="ＭＳ 明朝" w:hAnsi="ＭＳ 明朝" w:cs="ＭＳ 明朝" w:hint="eastAsia"/>
          <w:bCs/>
          <w:sz w:val="24"/>
        </w:rPr>
        <w:t>3</w:t>
      </w:r>
      <w:r w:rsidRPr="00A60854">
        <w:rPr>
          <w:rFonts w:ascii="ＭＳ 明朝" w:hAnsi="ＭＳ 明朝" w:cs="ＭＳ 明朝" w:hint="eastAsia"/>
          <w:bCs/>
          <w:sz w:val="24"/>
        </w:rPr>
        <w:t>か年計画であり、待機児童解消を図り、女性の就業率</w:t>
      </w:r>
      <w:r>
        <w:rPr>
          <w:rFonts w:ascii="ＭＳ 明朝" w:hAnsi="ＭＳ 明朝" w:cs="ＭＳ 明朝" w:hint="eastAsia"/>
          <w:bCs/>
          <w:sz w:val="24"/>
        </w:rPr>
        <w:t>8</w:t>
      </w:r>
      <w:r w:rsidRPr="00A60854">
        <w:rPr>
          <w:rFonts w:ascii="ＭＳ 明朝" w:hAnsi="ＭＳ 明朝" w:cs="ＭＳ 明朝" w:hint="eastAsia"/>
          <w:bCs/>
          <w:sz w:val="24"/>
        </w:rPr>
        <w:t>割に対応できるよう、2020（令和</w:t>
      </w:r>
      <w:r>
        <w:rPr>
          <w:rFonts w:ascii="ＭＳ 明朝" w:hAnsi="ＭＳ 明朝" w:cs="ＭＳ 明朝" w:hint="eastAsia"/>
          <w:bCs/>
          <w:sz w:val="24"/>
        </w:rPr>
        <w:t>2</w:t>
      </w:r>
      <w:r w:rsidRPr="00A60854">
        <w:rPr>
          <w:rFonts w:ascii="ＭＳ 明朝" w:hAnsi="ＭＳ 明朝" w:cs="ＭＳ 明朝" w:hint="eastAsia"/>
          <w:bCs/>
          <w:sz w:val="24"/>
        </w:rPr>
        <w:t>）年度末までに32万人分の保育の受け皿を確保することと</w:t>
      </w:r>
      <w:r>
        <w:rPr>
          <w:rFonts w:ascii="ＭＳ 明朝" w:hAnsi="ＭＳ 明朝" w:cs="ＭＳ 明朝" w:hint="eastAsia"/>
          <w:bCs/>
          <w:sz w:val="24"/>
        </w:rPr>
        <w:t>され</w:t>
      </w:r>
      <w:r w:rsidRPr="00A60854">
        <w:rPr>
          <w:rFonts w:ascii="ＭＳ 明朝" w:hAnsi="ＭＳ 明朝" w:cs="ＭＳ 明朝" w:hint="eastAsia"/>
          <w:bCs/>
          <w:sz w:val="24"/>
        </w:rPr>
        <w:t>ています。</w:t>
      </w:r>
    </w:p>
    <w:p w14:paraId="6B8D496A" w14:textId="527F863D" w:rsidR="00A60854" w:rsidRPr="00A60854" w:rsidRDefault="00A60854" w:rsidP="00A60854">
      <w:pPr>
        <w:snapToGrid w:val="0"/>
        <w:ind w:firstLineChars="100" w:firstLine="240"/>
        <w:contextualSpacing/>
        <w:rPr>
          <w:rFonts w:ascii="ＭＳ 明朝" w:hAnsi="ＭＳ 明朝" w:cs="ＭＳ 明朝"/>
          <w:bCs/>
          <w:sz w:val="24"/>
        </w:rPr>
      </w:pPr>
      <w:r w:rsidRPr="00A60854">
        <w:rPr>
          <w:rFonts w:ascii="ＭＳ 明朝" w:hAnsi="ＭＳ 明朝" w:cs="ＭＳ 明朝" w:hint="eastAsia"/>
          <w:bCs/>
          <w:sz w:val="24"/>
        </w:rPr>
        <w:t>今回は、</w:t>
      </w:r>
      <w:r>
        <w:rPr>
          <w:rFonts w:ascii="ＭＳ 明朝" w:hAnsi="ＭＳ 明朝" w:cs="ＭＳ 明朝" w:hint="eastAsia"/>
          <w:bCs/>
          <w:sz w:val="24"/>
        </w:rPr>
        <w:t>3</w:t>
      </w:r>
      <w:r w:rsidRPr="00A60854">
        <w:rPr>
          <w:rFonts w:ascii="ＭＳ 明朝" w:hAnsi="ＭＳ 明朝" w:cs="ＭＳ 明朝" w:hint="eastAsia"/>
          <w:bCs/>
          <w:sz w:val="24"/>
        </w:rPr>
        <w:t>か年計画の</w:t>
      </w:r>
      <w:r>
        <w:rPr>
          <w:rFonts w:ascii="ＭＳ 明朝" w:hAnsi="ＭＳ 明朝" w:cs="ＭＳ 明朝" w:hint="eastAsia"/>
          <w:bCs/>
          <w:sz w:val="24"/>
        </w:rPr>
        <w:t>2</w:t>
      </w:r>
      <w:r w:rsidRPr="00A60854">
        <w:rPr>
          <w:rFonts w:ascii="ＭＳ 明朝" w:hAnsi="ＭＳ 明朝" w:cs="ＭＳ 明朝" w:hint="eastAsia"/>
          <w:bCs/>
          <w:sz w:val="24"/>
        </w:rPr>
        <w:t>年目までの実績及び</w:t>
      </w:r>
      <w:r>
        <w:rPr>
          <w:rFonts w:ascii="ＭＳ 明朝" w:hAnsi="ＭＳ 明朝" w:cs="ＭＳ 明朝" w:hint="eastAsia"/>
          <w:bCs/>
          <w:sz w:val="24"/>
        </w:rPr>
        <w:t>3</w:t>
      </w:r>
      <w:r w:rsidRPr="00A60854">
        <w:rPr>
          <w:rFonts w:ascii="ＭＳ 明朝" w:hAnsi="ＭＳ 明朝" w:cs="ＭＳ 明朝" w:hint="eastAsia"/>
          <w:bCs/>
          <w:sz w:val="24"/>
        </w:rPr>
        <w:t>年目の見込み</w:t>
      </w:r>
      <w:r>
        <w:rPr>
          <w:rFonts w:ascii="ＭＳ 明朝" w:hAnsi="ＭＳ 明朝" w:cs="ＭＳ 明朝" w:hint="eastAsia"/>
          <w:bCs/>
          <w:sz w:val="24"/>
        </w:rPr>
        <w:t>が</w:t>
      </w:r>
      <w:r w:rsidRPr="00A60854">
        <w:rPr>
          <w:rFonts w:ascii="ＭＳ 明朝" w:hAnsi="ＭＳ 明朝" w:cs="ＭＳ 明朝" w:hint="eastAsia"/>
          <w:bCs/>
          <w:sz w:val="24"/>
        </w:rPr>
        <w:t>取りまとめ</w:t>
      </w:r>
      <w:r>
        <w:rPr>
          <w:rFonts w:ascii="ＭＳ 明朝" w:hAnsi="ＭＳ 明朝" w:cs="ＭＳ 明朝" w:hint="eastAsia"/>
          <w:bCs/>
          <w:sz w:val="24"/>
        </w:rPr>
        <w:t>られました</w:t>
      </w:r>
      <w:r w:rsidRPr="00A60854">
        <w:rPr>
          <w:rFonts w:ascii="ＭＳ 明朝" w:hAnsi="ＭＳ 明朝" w:cs="ＭＳ 明朝" w:hint="eastAsia"/>
          <w:bCs/>
          <w:sz w:val="24"/>
        </w:rPr>
        <w:t>。</w:t>
      </w:r>
    </w:p>
    <w:p w14:paraId="26465B93" w14:textId="27D2DCEF" w:rsidR="00A60854" w:rsidRPr="00A60854" w:rsidRDefault="00A60854" w:rsidP="00A60854">
      <w:pPr>
        <w:snapToGrid w:val="0"/>
        <w:ind w:firstLineChars="100" w:firstLine="240"/>
        <w:contextualSpacing/>
        <w:rPr>
          <w:rFonts w:ascii="ＭＳ 明朝" w:hAnsi="ＭＳ 明朝" w:cs="ＭＳ 明朝"/>
          <w:bCs/>
          <w:sz w:val="24"/>
        </w:rPr>
      </w:pPr>
    </w:p>
    <w:p w14:paraId="7433D7D0" w14:textId="0F2438D8" w:rsidR="00A60854" w:rsidRDefault="00A60854" w:rsidP="00A60854">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1</w:t>
      </w:r>
      <w:r w:rsidRPr="00A60854">
        <w:rPr>
          <w:rFonts w:ascii="ＭＳ 明朝" w:hAnsi="ＭＳ 明朝" w:cs="ＭＳ 明朝" w:hint="eastAsia"/>
          <w:bCs/>
          <w:sz w:val="24"/>
        </w:rPr>
        <w:t>年目（2018（平成30）年度）及び</w:t>
      </w:r>
      <w:r>
        <w:rPr>
          <w:rFonts w:ascii="ＭＳ 明朝" w:hAnsi="ＭＳ 明朝" w:cs="ＭＳ 明朝" w:hint="eastAsia"/>
          <w:bCs/>
          <w:sz w:val="24"/>
        </w:rPr>
        <w:t>2</w:t>
      </w:r>
      <w:r w:rsidRPr="00A60854">
        <w:rPr>
          <w:rFonts w:ascii="ＭＳ 明朝" w:hAnsi="ＭＳ 明朝" w:cs="ＭＳ 明朝" w:hint="eastAsia"/>
          <w:bCs/>
          <w:sz w:val="24"/>
        </w:rPr>
        <w:t>年目（2019（令和元）年度）の保育の受け皿拡大量</w:t>
      </w:r>
      <w:r>
        <w:rPr>
          <w:rFonts w:ascii="ＭＳ 明朝" w:hAnsi="ＭＳ 明朝" w:cs="ＭＳ 明朝"/>
          <w:bCs/>
          <w:sz w:val="24"/>
        </w:rPr>
        <w:t>(</w:t>
      </w:r>
      <w:r w:rsidRPr="00A60854">
        <w:rPr>
          <w:rFonts w:ascii="ＭＳ 明朝" w:hAnsi="ＭＳ 明朝" w:cs="ＭＳ 明朝" w:hint="eastAsia"/>
          <w:bCs/>
          <w:sz w:val="24"/>
        </w:rPr>
        <w:t>*</w:t>
      </w:r>
      <w:r>
        <w:rPr>
          <w:rFonts w:ascii="ＭＳ 明朝" w:hAnsi="ＭＳ 明朝" w:cs="ＭＳ 明朝"/>
          <w:bCs/>
          <w:sz w:val="24"/>
        </w:rPr>
        <w:t>)</w:t>
      </w:r>
      <w:r w:rsidRPr="00A60854">
        <w:rPr>
          <w:rFonts w:ascii="ＭＳ 明朝" w:hAnsi="ＭＳ 明朝" w:cs="ＭＳ 明朝" w:hint="eastAsia"/>
          <w:bCs/>
          <w:sz w:val="24"/>
        </w:rPr>
        <w:t>は、市区町村分で約16.4万人分、企業主導型保育事業で約3.7万人分の合計約20.0万人とな</w:t>
      </w:r>
      <w:r>
        <w:rPr>
          <w:rFonts w:ascii="ＭＳ 明朝" w:hAnsi="ＭＳ 明朝" w:cs="ＭＳ 明朝" w:hint="eastAsia"/>
          <w:bCs/>
          <w:sz w:val="24"/>
        </w:rPr>
        <w:t>っています</w:t>
      </w:r>
      <w:r w:rsidRPr="00A60854">
        <w:rPr>
          <w:rFonts w:ascii="ＭＳ 明朝" w:hAnsi="ＭＳ 明朝" w:cs="ＭＳ 明朝" w:hint="eastAsia"/>
          <w:bCs/>
          <w:sz w:val="24"/>
        </w:rPr>
        <w:t>。</w:t>
      </w:r>
    </w:p>
    <w:p w14:paraId="7BA58285" w14:textId="77777777" w:rsidR="00194CF8" w:rsidRPr="00A60854" w:rsidRDefault="00194CF8" w:rsidP="00A60854">
      <w:pPr>
        <w:snapToGrid w:val="0"/>
        <w:ind w:firstLineChars="100" w:firstLine="240"/>
        <w:contextualSpacing/>
        <w:rPr>
          <w:rFonts w:ascii="ＭＳ 明朝" w:hAnsi="ＭＳ 明朝" w:cs="ＭＳ 明朝"/>
          <w:bCs/>
          <w:sz w:val="24"/>
        </w:rPr>
      </w:pPr>
    </w:p>
    <w:p w14:paraId="03EB365C" w14:textId="255E310E" w:rsidR="00A60854" w:rsidRPr="00A60854" w:rsidRDefault="00A60854" w:rsidP="00A60854">
      <w:pPr>
        <w:snapToGrid w:val="0"/>
        <w:ind w:firstLineChars="100" w:firstLine="240"/>
        <w:contextualSpacing/>
        <w:rPr>
          <w:rFonts w:ascii="ＭＳ 明朝" w:hAnsi="ＭＳ 明朝" w:cs="ＭＳ 明朝"/>
          <w:bCs/>
          <w:sz w:val="24"/>
        </w:rPr>
      </w:pPr>
      <w:r w:rsidRPr="00A60854">
        <w:rPr>
          <w:rFonts w:ascii="ＭＳ 明朝" w:hAnsi="ＭＳ 明朝" w:cs="ＭＳ 明朝" w:hint="eastAsia"/>
          <w:bCs/>
          <w:sz w:val="24"/>
        </w:rPr>
        <w:t>また、子育て安心プランの実施方針に基づく各市区町村の「子育て安心プラン実施計画」の集計を行</w:t>
      </w:r>
      <w:r>
        <w:rPr>
          <w:rFonts w:ascii="ＭＳ 明朝" w:hAnsi="ＭＳ 明朝" w:cs="ＭＳ 明朝" w:hint="eastAsia"/>
          <w:bCs/>
          <w:sz w:val="24"/>
        </w:rPr>
        <w:t>い</w:t>
      </w:r>
      <w:r w:rsidRPr="00A60854">
        <w:rPr>
          <w:rFonts w:ascii="ＭＳ 明朝" w:hAnsi="ＭＳ 明朝" w:cs="ＭＳ 明朝" w:hint="eastAsia"/>
          <w:bCs/>
          <w:sz w:val="24"/>
        </w:rPr>
        <w:t>、企業主導型保育事業の事業主拠出金による整備予定量とあわせて、現時点で2020年度末までに、約31.2万人分の保育の受け皿を拡大する見込みとなっています。</w:t>
      </w:r>
    </w:p>
    <w:p w14:paraId="71911B32" w14:textId="2F8C6FF0" w:rsidR="00A60854" w:rsidRPr="00A60854" w:rsidRDefault="00A60854" w:rsidP="00A60854">
      <w:pPr>
        <w:snapToGrid w:val="0"/>
        <w:ind w:firstLineChars="100" w:firstLine="210"/>
        <w:contextualSpacing/>
        <w:rPr>
          <w:rFonts w:ascii="ＭＳ 明朝" w:hAnsi="ＭＳ 明朝" w:cs="ＭＳ 明朝"/>
          <w:bCs/>
          <w:szCs w:val="21"/>
        </w:rPr>
      </w:pPr>
      <w:r w:rsidRPr="00A60854">
        <w:rPr>
          <w:rFonts w:ascii="ＭＳ 明朝" w:hAnsi="ＭＳ 明朝" w:cs="ＭＳ 明朝"/>
          <w:bCs/>
          <w:szCs w:val="21"/>
        </w:rPr>
        <w:lastRenderedPageBreak/>
        <w:t>(*)</w:t>
      </w:r>
      <w:r w:rsidRPr="00A60854">
        <w:rPr>
          <w:rFonts w:ascii="ＭＳ 明朝" w:hAnsi="ＭＳ 明朝" w:cs="ＭＳ 明朝" w:hint="eastAsia"/>
          <w:bCs/>
          <w:szCs w:val="21"/>
        </w:rPr>
        <w:t>企業主導型保育事業の整備予定量には、2017年度末までの前倒し分（9,703人）を含む。</w:t>
      </w:r>
    </w:p>
    <w:p w14:paraId="66CD3AB5" w14:textId="77777777" w:rsidR="00A60854" w:rsidRPr="00A60854" w:rsidRDefault="00A60854" w:rsidP="00A60854">
      <w:pPr>
        <w:snapToGrid w:val="0"/>
        <w:ind w:firstLineChars="100" w:firstLine="240"/>
        <w:contextualSpacing/>
        <w:rPr>
          <w:rFonts w:ascii="ＭＳ 明朝" w:hAnsi="ＭＳ 明朝" w:cs="ＭＳ 明朝"/>
          <w:bCs/>
          <w:sz w:val="24"/>
        </w:rPr>
      </w:pPr>
      <w:r w:rsidRPr="00A60854">
        <w:rPr>
          <w:rFonts w:ascii="ＭＳ 明朝" w:hAnsi="ＭＳ 明朝" w:cs="ＭＳ 明朝"/>
          <w:bCs/>
          <w:sz w:val="24"/>
        </w:rPr>
        <w:t xml:space="preserve"> </w:t>
      </w:r>
    </w:p>
    <w:p w14:paraId="6A52212C" w14:textId="5F6FDF93" w:rsidR="00A60854" w:rsidRDefault="00A60854" w:rsidP="00A60854">
      <w:pPr>
        <w:snapToGrid w:val="0"/>
        <w:ind w:firstLineChars="100" w:firstLine="240"/>
        <w:contextualSpacing/>
        <w:rPr>
          <w:rFonts w:ascii="ＭＳ 明朝" w:hAnsi="ＭＳ 明朝" w:cs="ＭＳ 明朝"/>
          <w:bCs/>
          <w:sz w:val="24"/>
        </w:rPr>
      </w:pPr>
      <w:r w:rsidRPr="00A60854">
        <w:rPr>
          <w:rFonts w:ascii="ＭＳ 明朝" w:hAnsi="ＭＳ 明朝" w:cs="ＭＳ 明朝" w:hint="eastAsia"/>
          <w:bCs/>
          <w:sz w:val="24"/>
        </w:rPr>
        <w:t>待機児童を解消するためには、市区町村において、「保育コンシェルジュ」などを活用しながら、潜在的ニーズも含めた保育の利用意向を適切に把握し、それを反映した受け皿整備を進めることが重要</w:t>
      </w:r>
      <w:r>
        <w:rPr>
          <w:rFonts w:ascii="ＭＳ 明朝" w:hAnsi="ＭＳ 明朝" w:cs="ＭＳ 明朝" w:hint="eastAsia"/>
          <w:bCs/>
          <w:sz w:val="24"/>
        </w:rPr>
        <w:t>としています</w:t>
      </w:r>
      <w:r w:rsidRPr="00A60854">
        <w:rPr>
          <w:rFonts w:ascii="ＭＳ 明朝" w:hAnsi="ＭＳ 明朝" w:cs="ＭＳ 明朝" w:hint="eastAsia"/>
          <w:bCs/>
          <w:sz w:val="24"/>
        </w:rPr>
        <w:t>。</w:t>
      </w:r>
    </w:p>
    <w:p w14:paraId="61E0F014" w14:textId="77777777" w:rsidR="00194CF8" w:rsidRPr="00A60854" w:rsidRDefault="00194CF8" w:rsidP="00A60854">
      <w:pPr>
        <w:snapToGrid w:val="0"/>
        <w:ind w:firstLineChars="100" w:firstLine="240"/>
        <w:contextualSpacing/>
        <w:rPr>
          <w:rFonts w:ascii="ＭＳ 明朝" w:hAnsi="ＭＳ 明朝" w:cs="ＭＳ 明朝"/>
          <w:bCs/>
          <w:sz w:val="24"/>
        </w:rPr>
      </w:pPr>
    </w:p>
    <w:p w14:paraId="4FDD5202" w14:textId="3B2A55BD" w:rsidR="00A60854" w:rsidRDefault="00A60854" w:rsidP="00A60854">
      <w:pPr>
        <w:snapToGrid w:val="0"/>
        <w:ind w:firstLineChars="100" w:firstLine="240"/>
        <w:contextualSpacing/>
        <w:rPr>
          <w:rFonts w:ascii="ＭＳ 明朝" w:hAnsi="ＭＳ 明朝" w:cs="ＭＳ 明朝"/>
          <w:bCs/>
          <w:sz w:val="24"/>
        </w:rPr>
      </w:pPr>
      <w:r w:rsidRPr="00A60854">
        <w:rPr>
          <w:rFonts w:ascii="ＭＳ 明朝" w:hAnsi="ＭＳ 明朝" w:cs="ＭＳ 明朝" w:hint="eastAsia"/>
          <w:bCs/>
          <w:sz w:val="24"/>
        </w:rPr>
        <w:t>国</w:t>
      </w:r>
      <w:r>
        <w:rPr>
          <w:rFonts w:ascii="ＭＳ 明朝" w:hAnsi="ＭＳ 明朝" w:cs="ＭＳ 明朝" w:hint="eastAsia"/>
          <w:bCs/>
          <w:sz w:val="24"/>
        </w:rPr>
        <w:t>は</w:t>
      </w:r>
      <w:r w:rsidRPr="00A60854">
        <w:rPr>
          <w:rFonts w:ascii="ＭＳ 明朝" w:hAnsi="ＭＳ 明朝" w:cs="ＭＳ 明朝" w:hint="eastAsia"/>
          <w:bCs/>
          <w:sz w:val="24"/>
        </w:rPr>
        <w:t>、「子育て安心プラン」の最終年度である今年度、直近の待機児童の状況等を踏まえつつ、潜在的ニーズにも対応しうる保育の受け皿拡大が着実に進むよう、地域の特性に応じた取組や保育士確保の支援など、市区町村の待機児童の解消に向けた取組への支援を強化してい</w:t>
      </w:r>
      <w:r>
        <w:rPr>
          <w:rFonts w:ascii="ＭＳ 明朝" w:hAnsi="ＭＳ 明朝" w:cs="ＭＳ 明朝" w:hint="eastAsia"/>
          <w:bCs/>
          <w:sz w:val="24"/>
        </w:rPr>
        <w:t>く</w:t>
      </w:r>
      <w:r w:rsidR="004039E4">
        <w:rPr>
          <w:rFonts w:ascii="ＭＳ 明朝" w:hAnsi="ＭＳ 明朝" w:cs="ＭＳ 明朝" w:hint="eastAsia"/>
          <w:bCs/>
          <w:sz w:val="24"/>
        </w:rPr>
        <w:t>としています</w:t>
      </w:r>
      <w:r w:rsidRPr="00A60854">
        <w:rPr>
          <w:rFonts w:ascii="ＭＳ 明朝" w:hAnsi="ＭＳ 明朝" w:cs="ＭＳ 明朝" w:hint="eastAsia"/>
          <w:bCs/>
          <w:sz w:val="24"/>
        </w:rPr>
        <w:t>。</w:t>
      </w:r>
    </w:p>
    <w:p w14:paraId="2E6BF35A" w14:textId="7E639B22" w:rsidR="00A60854" w:rsidRDefault="00A60854" w:rsidP="00A60854">
      <w:pPr>
        <w:snapToGrid w:val="0"/>
        <w:ind w:firstLineChars="100" w:firstLine="240"/>
        <w:contextualSpacing/>
        <w:rPr>
          <w:rFonts w:ascii="ＭＳ 明朝" w:hAnsi="ＭＳ 明朝" w:cs="ＭＳ 明朝"/>
          <w:bCs/>
          <w:sz w:val="24"/>
        </w:rPr>
      </w:pPr>
    </w:p>
    <w:tbl>
      <w:tblPr>
        <w:tblStyle w:val="a4"/>
        <w:tblW w:w="0" w:type="auto"/>
        <w:tblLook w:val="04A0" w:firstRow="1" w:lastRow="0" w:firstColumn="1" w:lastColumn="0" w:noHBand="0" w:noVBand="1"/>
      </w:tblPr>
      <w:tblGrid>
        <w:gridCol w:w="9628"/>
      </w:tblGrid>
      <w:tr w:rsidR="00083FF6" w14:paraId="150BD192" w14:textId="77777777" w:rsidTr="00083FF6">
        <w:tc>
          <w:tcPr>
            <w:tcW w:w="9628" w:type="dxa"/>
          </w:tcPr>
          <w:p w14:paraId="46F779BB" w14:textId="4B220C62" w:rsidR="00083FF6" w:rsidRDefault="00083FF6" w:rsidP="00083FF6">
            <w:pPr>
              <w:snapToGrid w:val="0"/>
              <w:contextualSpacing/>
              <w:rPr>
                <w:rFonts w:ascii="ＭＳ 明朝" w:hAnsi="ＭＳ 明朝" w:cs="ＭＳ 明朝"/>
                <w:bCs/>
                <w:sz w:val="24"/>
              </w:rPr>
            </w:pPr>
          </w:p>
          <w:p w14:paraId="7441F4DF" w14:textId="25BD3A95" w:rsidR="00083FF6" w:rsidRDefault="00083FF6" w:rsidP="00083FF6">
            <w:pPr>
              <w:snapToGrid w:val="0"/>
              <w:contextualSpacing/>
              <w:rPr>
                <w:rFonts w:ascii="ＭＳ ゴシック" w:eastAsia="ＭＳ ゴシック" w:hAnsi="ＭＳ ゴシック" w:cs="ＭＳ 明朝"/>
                <w:bCs/>
                <w:sz w:val="24"/>
              </w:rPr>
            </w:pPr>
            <w:r>
              <w:rPr>
                <w:rFonts w:ascii="ＭＳ ゴシック" w:eastAsia="ＭＳ ゴシック" w:hAnsi="ＭＳ ゴシック" w:cs="ＭＳ 明朝" w:hint="eastAsia"/>
                <w:bCs/>
                <w:sz w:val="24"/>
              </w:rPr>
              <w:t>【</w:t>
            </w:r>
            <w:r w:rsidRPr="00083FF6">
              <w:rPr>
                <w:rFonts w:ascii="ＭＳ ゴシック" w:eastAsia="ＭＳ ゴシック" w:hAnsi="ＭＳ ゴシック" w:cs="ＭＳ 明朝" w:hint="eastAsia"/>
                <w:bCs/>
                <w:sz w:val="24"/>
              </w:rPr>
              <w:t>「子育て安心プラン」集計結果</w:t>
            </w:r>
            <w:r>
              <w:rPr>
                <w:rFonts w:ascii="ＭＳ ゴシック" w:eastAsia="ＭＳ ゴシック" w:hAnsi="ＭＳ ゴシック" w:cs="ＭＳ 明朝" w:hint="eastAsia"/>
                <w:bCs/>
                <w:sz w:val="24"/>
              </w:rPr>
              <w:t>】</w:t>
            </w:r>
          </w:p>
          <w:p w14:paraId="677D2E48" w14:textId="7EA689E1" w:rsidR="00FE2D7F" w:rsidRPr="00083FF6" w:rsidRDefault="00FE2D7F" w:rsidP="00083FF6">
            <w:pPr>
              <w:snapToGrid w:val="0"/>
              <w:contextualSpacing/>
              <w:rPr>
                <w:rFonts w:ascii="ＭＳ ゴシック" w:eastAsia="ＭＳ ゴシック" w:hAnsi="ＭＳ ゴシック" w:cs="ＭＳ 明朝"/>
                <w:bCs/>
                <w:sz w:val="24"/>
              </w:rPr>
            </w:pPr>
            <w:r>
              <w:rPr>
                <w:rFonts w:ascii="ＭＳ ゴシック" w:eastAsia="ＭＳ ゴシック" w:hAnsi="ＭＳ ゴシック" w:cs="ＭＳ 明朝" w:hint="eastAsia"/>
                <w:bCs/>
                <w:sz w:val="24"/>
              </w:rPr>
              <w:t>～2020年度末までの3年間での保育の受け皿確保の見込みが約31.2万人分に拡大～</w:t>
            </w:r>
          </w:p>
          <w:p w14:paraId="64EE5512" w14:textId="77777777" w:rsidR="00083FF6" w:rsidRDefault="00083FF6" w:rsidP="00083FF6">
            <w:pPr>
              <w:snapToGrid w:val="0"/>
              <w:contextualSpacing/>
              <w:rPr>
                <w:rFonts w:ascii="ＭＳ 明朝" w:hAnsi="ＭＳ 明朝" w:cs="ＭＳ 明朝"/>
                <w:bCs/>
                <w:sz w:val="24"/>
              </w:rPr>
            </w:pPr>
          </w:p>
          <w:p w14:paraId="3B4269C7" w14:textId="12B1D416" w:rsidR="00083FF6" w:rsidRDefault="00083FF6" w:rsidP="00083FF6">
            <w:pPr>
              <w:snapToGrid w:val="0"/>
              <w:contextualSpacing/>
              <w:rPr>
                <w:rFonts w:ascii="ＭＳ 明朝" w:hAnsi="ＭＳ 明朝" w:cs="ＭＳ 明朝"/>
                <w:bCs/>
                <w:sz w:val="24"/>
              </w:rPr>
            </w:pPr>
            <w:r w:rsidRPr="00083FF6">
              <w:rPr>
                <w:rFonts w:ascii="ＭＳ 明朝" w:hAnsi="ＭＳ 明朝" w:cs="ＭＳ 明朝"/>
                <w:bCs/>
                <w:noProof/>
                <w:sz w:val="24"/>
              </w:rPr>
              <w:drawing>
                <wp:inline distT="0" distB="0" distL="0" distR="0" wp14:anchorId="2AA5FD49" wp14:editId="5F6D7FD7">
                  <wp:extent cx="4782563" cy="4015740"/>
                  <wp:effectExtent l="0" t="0" r="0" b="38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9576" cy="4038422"/>
                          </a:xfrm>
                          <a:prstGeom prst="rect">
                            <a:avLst/>
                          </a:prstGeom>
                          <a:noFill/>
                          <a:ln>
                            <a:noFill/>
                          </a:ln>
                        </pic:spPr>
                      </pic:pic>
                    </a:graphicData>
                  </a:graphic>
                </wp:inline>
              </w:drawing>
            </w:r>
          </w:p>
          <w:p w14:paraId="6F1BB56C" w14:textId="7DE0C2D1" w:rsidR="00083FF6" w:rsidRDefault="00083FF6" w:rsidP="00083FF6">
            <w:pPr>
              <w:snapToGrid w:val="0"/>
              <w:contextualSpacing/>
              <w:rPr>
                <w:rFonts w:ascii="ＭＳ 明朝" w:hAnsi="ＭＳ 明朝" w:cs="ＭＳ 明朝"/>
                <w:bCs/>
                <w:sz w:val="24"/>
              </w:rPr>
            </w:pPr>
          </w:p>
        </w:tc>
      </w:tr>
    </w:tbl>
    <w:p w14:paraId="0AD97A26" w14:textId="77777777" w:rsidR="00BD4BB1" w:rsidRDefault="00BD4BB1" w:rsidP="007039B8">
      <w:pPr>
        <w:snapToGrid w:val="0"/>
        <w:contextualSpacing/>
        <w:rPr>
          <w:rFonts w:ascii="ＭＳ 明朝" w:hAnsi="ＭＳ 明朝" w:cs="ＭＳ 明朝"/>
          <w:bCs/>
          <w:sz w:val="24"/>
        </w:rPr>
      </w:pPr>
    </w:p>
    <w:p w14:paraId="24DC79A5" w14:textId="388F3982" w:rsidR="00F95522" w:rsidRPr="00F95522" w:rsidRDefault="00F95522" w:rsidP="007039B8">
      <w:pPr>
        <w:snapToGrid w:val="0"/>
        <w:ind w:leftChars="100" w:left="420" w:hangingChars="100" w:hanging="210"/>
        <w:contextualSpacing/>
        <w:rPr>
          <w:rFonts w:ascii="ＭＳ ゴシック" w:eastAsia="ＭＳ ゴシック" w:hAnsi="ＭＳ ゴシック" w:cs="ＭＳ 明朝"/>
          <w:bCs/>
          <w:szCs w:val="21"/>
        </w:rPr>
      </w:pPr>
      <w:r w:rsidRPr="00F95522">
        <w:rPr>
          <w:rFonts w:ascii="ＭＳ ゴシック" w:eastAsia="ＭＳ ゴシック" w:hAnsi="ＭＳ ゴシック" w:cs="ＭＳ 明朝" w:hint="eastAsia"/>
          <w:bCs/>
          <w:szCs w:val="21"/>
        </w:rPr>
        <w:t>■</w:t>
      </w:r>
      <w:r w:rsidR="007039B8">
        <w:rPr>
          <w:rFonts w:ascii="ＭＳ ゴシック" w:eastAsia="ＭＳ ゴシック" w:hAnsi="ＭＳ ゴシック" w:cs="ＭＳ 明朝" w:hint="eastAsia"/>
          <w:bCs/>
          <w:szCs w:val="21"/>
        </w:rPr>
        <w:t>厚生労働省トップページ</w:t>
      </w:r>
      <w:r w:rsidR="007039B8" w:rsidRPr="007039B8">
        <w:rPr>
          <w:rFonts w:ascii="ＭＳ ゴシック" w:eastAsia="ＭＳ ゴシック" w:hAnsi="ＭＳ ゴシック" w:cs="ＭＳ 明朝" w:hint="eastAsia"/>
          <w:bCs/>
          <w:szCs w:val="21"/>
        </w:rPr>
        <w:t xml:space="preserve"> &gt; 報道・広報 &gt; 報道発表資料 &gt; 2020年9月 &gt; 保育所等関連状況取りまとめ（令和</w:t>
      </w:r>
      <w:r w:rsidR="007039B8">
        <w:rPr>
          <w:rFonts w:ascii="ＭＳ ゴシック" w:eastAsia="ＭＳ ゴシック" w:hAnsi="ＭＳ ゴシック" w:cs="ＭＳ 明朝" w:hint="eastAsia"/>
          <w:bCs/>
          <w:szCs w:val="21"/>
        </w:rPr>
        <w:t>2</w:t>
      </w:r>
      <w:r w:rsidR="007039B8" w:rsidRPr="007039B8">
        <w:rPr>
          <w:rFonts w:ascii="ＭＳ ゴシック" w:eastAsia="ＭＳ ゴシック" w:hAnsi="ＭＳ ゴシック" w:cs="ＭＳ 明朝" w:hint="eastAsia"/>
          <w:bCs/>
          <w:szCs w:val="21"/>
        </w:rPr>
        <w:t>年</w:t>
      </w:r>
      <w:r w:rsidR="007039B8">
        <w:rPr>
          <w:rFonts w:ascii="ＭＳ ゴシック" w:eastAsia="ＭＳ ゴシック" w:hAnsi="ＭＳ ゴシック" w:cs="ＭＳ 明朝" w:hint="eastAsia"/>
          <w:bCs/>
          <w:szCs w:val="21"/>
        </w:rPr>
        <w:t>4</w:t>
      </w:r>
      <w:r w:rsidR="007039B8" w:rsidRPr="007039B8">
        <w:rPr>
          <w:rFonts w:ascii="ＭＳ ゴシック" w:eastAsia="ＭＳ ゴシック" w:hAnsi="ＭＳ ゴシック" w:cs="ＭＳ 明朝" w:hint="eastAsia"/>
          <w:bCs/>
          <w:szCs w:val="21"/>
        </w:rPr>
        <w:t>月</w:t>
      </w:r>
      <w:r w:rsidR="007039B8">
        <w:rPr>
          <w:rFonts w:ascii="ＭＳ ゴシック" w:eastAsia="ＭＳ ゴシック" w:hAnsi="ＭＳ ゴシック" w:cs="ＭＳ 明朝" w:hint="eastAsia"/>
          <w:bCs/>
          <w:szCs w:val="21"/>
        </w:rPr>
        <w:t>1</w:t>
      </w:r>
      <w:r w:rsidR="007039B8" w:rsidRPr="007039B8">
        <w:rPr>
          <w:rFonts w:ascii="ＭＳ ゴシック" w:eastAsia="ＭＳ ゴシック" w:hAnsi="ＭＳ ゴシック" w:cs="ＭＳ 明朝" w:hint="eastAsia"/>
          <w:bCs/>
          <w:szCs w:val="21"/>
        </w:rPr>
        <w:t>日）及び「子育て安心プラン」集計結果を公表</w:t>
      </w:r>
    </w:p>
    <w:p w14:paraId="50FF55ED" w14:textId="3FC4C56C" w:rsidR="00F95522" w:rsidRDefault="001A34A2" w:rsidP="007039B8">
      <w:pPr>
        <w:snapToGrid w:val="0"/>
        <w:ind w:firstLineChars="200" w:firstLine="420"/>
        <w:contextualSpacing/>
        <w:rPr>
          <w:rFonts w:ascii="ＭＳ ゴシック" w:eastAsia="ＭＳ ゴシック" w:hAnsi="ＭＳ ゴシック" w:cs="ＭＳ 明朝"/>
          <w:bCs/>
          <w:szCs w:val="21"/>
        </w:rPr>
      </w:pPr>
      <w:hyperlink r:id="rId9" w:history="1">
        <w:r w:rsidR="007039B8" w:rsidRPr="00D7164D">
          <w:rPr>
            <w:rStyle w:val="a3"/>
            <w:rFonts w:ascii="ＭＳ ゴシック" w:eastAsia="ＭＳ ゴシック" w:hAnsi="ＭＳ ゴシック" w:cs="ＭＳ 明朝"/>
            <w:bCs/>
            <w:szCs w:val="21"/>
          </w:rPr>
          <w:t>https://www.mhlw.go.jp/stf/newpage_13237.html</w:t>
        </w:r>
      </w:hyperlink>
    </w:p>
    <w:p w14:paraId="3A81BCF0" w14:textId="77777777" w:rsidR="00A8338C" w:rsidRPr="007039B8" w:rsidRDefault="00A8338C" w:rsidP="00A8338C">
      <w:pPr>
        <w:snapToGrid w:val="0"/>
        <w:ind w:firstLineChars="200" w:firstLine="420"/>
        <w:contextualSpacing/>
        <w:rPr>
          <w:rFonts w:ascii="ＭＳ ゴシック" w:eastAsia="ＭＳ ゴシック" w:hAnsi="ＭＳ ゴシック" w:cs="ＭＳ 明朝"/>
          <w:bCs/>
          <w:szCs w:val="21"/>
        </w:rPr>
      </w:pPr>
      <w:bookmarkStart w:id="3" w:name="_Hlk49850357"/>
    </w:p>
    <w:bookmarkEnd w:id="3"/>
    <w:p w14:paraId="6FA188A8" w14:textId="77777777" w:rsidR="003C3066" w:rsidRDefault="003C3066" w:rsidP="003C3066">
      <w:pPr>
        <w:snapToGrid w:val="0"/>
        <w:contextualSpacing/>
        <w:rPr>
          <w:rFonts w:ascii="ＭＳ ゴシック" w:eastAsia="ＭＳ ゴシック" w:hAnsi="ＭＳ ゴシック" w:cs="ＭＳ 明朝"/>
          <w:bCs/>
          <w:szCs w:val="21"/>
        </w:rPr>
      </w:pPr>
    </w:p>
    <w:p w14:paraId="01F4EF83" w14:textId="38137548" w:rsidR="003C3066" w:rsidRPr="006006F1" w:rsidRDefault="003C3066" w:rsidP="005F1D15">
      <w:pPr>
        <w:snapToGrid w:val="0"/>
        <w:ind w:left="402" w:hangingChars="100" w:hanging="402"/>
        <w:contextualSpacing/>
        <w:rPr>
          <w:rFonts w:ascii="ＭＳ ゴシック" w:eastAsia="ＭＳ ゴシック" w:hAnsi="ＭＳ ゴシック" w:cs="Courier New"/>
          <w:b/>
          <w:sz w:val="40"/>
          <w:szCs w:val="40"/>
        </w:rPr>
      </w:pPr>
      <w:r w:rsidRPr="00956A78">
        <w:rPr>
          <w:rFonts w:ascii="ＭＳ ゴシック" w:eastAsia="ＭＳ ゴシック" w:hAnsi="ＭＳ ゴシック" w:cs="Courier New" w:hint="eastAsia"/>
          <w:b/>
          <w:sz w:val="40"/>
          <w:szCs w:val="40"/>
        </w:rPr>
        <w:t>◆</w:t>
      </w:r>
      <w:r w:rsidR="005F1D15" w:rsidRPr="005F1D15">
        <w:rPr>
          <w:rFonts w:ascii="ＭＳ ゴシック" w:eastAsia="ＭＳ ゴシック" w:hAnsi="ＭＳ ゴシック" w:cs="Courier New" w:hint="eastAsia"/>
          <w:b/>
          <w:sz w:val="40"/>
          <w:szCs w:val="40"/>
        </w:rPr>
        <w:t>「令和元年</w:t>
      </w:r>
      <w:r w:rsidR="00D22B86">
        <w:rPr>
          <w:rFonts w:ascii="ＭＳ ゴシック" w:eastAsia="ＭＳ ゴシック" w:hAnsi="ＭＳ ゴシック" w:cs="Courier New" w:hint="eastAsia"/>
          <w:b/>
          <w:sz w:val="40"/>
          <w:szCs w:val="40"/>
        </w:rPr>
        <w:t>10</w:t>
      </w:r>
      <w:r w:rsidR="005F1D15" w:rsidRPr="005F1D15">
        <w:rPr>
          <w:rFonts w:ascii="ＭＳ ゴシック" w:eastAsia="ＭＳ ゴシック" w:hAnsi="ＭＳ ゴシック" w:cs="Courier New" w:hint="eastAsia"/>
          <w:b/>
          <w:sz w:val="40"/>
          <w:szCs w:val="40"/>
        </w:rPr>
        <w:t>月時点の保育所等の待機児童数の状況について」が公表される</w:t>
      </w:r>
      <w:r w:rsidR="005F1D15">
        <w:rPr>
          <w:rFonts w:ascii="ＭＳ ゴシック" w:eastAsia="ＭＳ ゴシック" w:hAnsi="ＭＳ ゴシック" w:cs="Courier New" w:hint="eastAsia"/>
          <w:b/>
          <w:sz w:val="40"/>
          <w:szCs w:val="40"/>
        </w:rPr>
        <w:t>（厚生労働省）</w:t>
      </w:r>
    </w:p>
    <w:p w14:paraId="482EEB05" w14:textId="77777777" w:rsidR="00291CCA" w:rsidRPr="007143E6" w:rsidRDefault="00291CCA" w:rsidP="00291CCA">
      <w:pPr>
        <w:snapToGrid w:val="0"/>
        <w:contextualSpacing/>
        <w:rPr>
          <w:rFonts w:ascii="ＭＳ 明朝" w:hAnsi="ＭＳ 明朝" w:cs="ＭＳ 明朝"/>
          <w:bCs/>
          <w:sz w:val="16"/>
          <w:szCs w:val="16"/>
        </w:rPr>
      </w:pPr>
    </w:p>
    <w:p w14:paraId="4AFAFC54" w14:textId="5A6492FF" w:rsidR="00291CCA" w:rsidRDefault="00291CCA" w:rsidP="00291CCA">
      <w:pPr>
        <w:snapToGrid w:val="0"/>
        <w:ind w:firstLineChars="100" w:firstLine="240"/>
        <w:contextualSpacing/>
        <w:rPr>
          <w:rFonts w:ascii="ＭＳ 明朝" w:hAnsi="ＭＳ 明朝" w:cs="ＭＳ 明朝"/>
          <w:bCs/>
          <w:sz w:val="24"/>
        </w:rPr>
      </w:pPr>
      <w:r w:rsidRPr="002F094D">
        <w:rPr>
          <w:rFonts w:ascii="ＭＳ 明朝" w:hAnsi="ＭＳ 明朝" w:cs="ＭＳ 明朝" w:hint="eastAsia"/>
          <w:bCs/>
          <w:sz w:val="24"/>
        </w:rPr>
        <w:t>令和2年</w:t>
      </w:r>
      <w:r>
        <w:rPr>
          <w:rFonts w:ascii="ＭＳ 明朝" w:hAnsi="ＭＳ 明朝" w:cs="ＭＳ 明朝" w:hint="eastAsia"/>
          <w:bCs/>
          <w:sz w:val="24"/>
        </w:rPr>
        <w:t>9</w:t>
      </w:r>
      <w:r w:rsidRPr="002F094D">
        <w:rPr>
          <w:rFonts w:ascii="ＭＳ 明朝" w:hAnsi="ＭＳ 明朝" w:cs="ＭＳ 明朝" w:hint="eastAsia"/>
          <w:bCs/>
          <w:sz w:val="24"/>
        </w:rPr>
        <w:t>月</w:t>
      </w:r>
      <w:r>
        <w:rPr>
          <w:rFonts w:ascii="ＭＳ 明朝" w:hAnsi="ＭＳ 明朝" w:cs="ＭＳ 明朝" w:hint="eastAsia"/>
          <w:bCs/>
          <w:sz w:val="24"/>
        </w:rPr>
        <w:t>4</w:t>
      </w:r>
      <w:r w:rsidRPr="002F094D">
        <w:rPr>
          <w:rFonts w:ascii="ＭＳ 明朝" w:hAnsi="ＭＳ 明朝" w:cs="ＭＳ 明朝" w:hint="eastAsia"/>
          <w:bCs/>
          <w:sz w:val="24"/>
        </w:rPr>
        <w:t>日</w:t>
      </w:r>
      <w:r>
        <w:rPr>
          <w:rFonts w:ascii="ＭＳ 明朝" w:hAnsi="ＭＳ 明朝" w:cs="ＭＳ 明朝" w:hint="eastAsia"/>
          <w:bCs/>
          <w:sz w:val="24"/>
        </w:rPr>
        <w:t>、</w:t>
      </w:r>
      <w:r w:rsidRPr="00A60854">
        <w:rPr>
          <w:rFonts w:ascii="ＭＳ 明朝" w:hAnsi="ＭＳ 明朝" w:cs="ＭＳ 明朝" w:hint="eastAsia"/>
          <w:bCs/>
          <w:sz w:val="24"/>
        </w:rPr>
        <w:t>厚生労働省は</w:t>
      </w:r>
      <w:r>
        <w:rPr>
          <w:rFonts w:ascii="ＭＳ 明朝" w:hAnsi="ＭＳ 明朝" w:cs="ＭＳ 明朝" w:hint="eastAsia"/>
          <w:bCs/>
          <w:sz w:val="24"/>
        </w:rPr>
        <w:t>標記を取りまとめ</w:t>
      </w:r>
      <w:r w:rsidRPr="00A60854">
        <w:rPr>
          <w:rFonts w:ascii="ＭＳ 明朝" w:hAnsi="ＭＳ 明朝" w:cs="ＭＳ 明朝" w:hint="eastAsia"/>
          <w:bCs/>
          <w:sz w:val="24"/>
        </w:rPr>
        <w:t>、</w:t>
      </w:r>
      <w:r>
        <w:rPr>
          <w:rFonts w:ascii="ＭＳ 明朝" w:hAnsi="ＭＳ 明朝" w:cs="ＭＳ 明朝" w:hint="eastAsia"/>
          <w:bCs/>
          <w:sz w:val="24"/>
        </w:rPr>
        <w:t>令和元年10月1日時点の待機児童の状況を公表しました。</w:t>
      </w:r>
    </w:p>
    <w:p w14:paraId="536AB0D1" w14:textId="77777777" w:rsidR="00291CCA" w:rsidRDefault="00291CCA" w:rsidP="00291CCA">
      <w:pPr>
        <w:snapToGrid w:val="0"/>
        <w:ind w:firstLineChars="100" w:firstLine="240"/>
        <w:contextualSpacing/>
        <w:rPr>
          <w:rFonts w:ascii="ＭＳ 明朝" w:hAnsi="ＭＳ 明朝" w:cs="ＭＳ 明朝"/>
          <w:bCs/>
          <w:sz w:val="24"/>
        </w:rPr>
      </w:pPr>
    </w:p>
    <w:tbl>
      <w:tblPr>
        <w:tblStyle w:val="a4"/>
        <w:tblW w:w="0" w:type="auto"/>
        <w:tblLook w:val="04A0" w:firstRow="1" w:lastRow="0" w:firstColumn="1" w:lastColumn="0" w:noHBand="0" w:noVBand="1"/>
      </w:tblPr>
      <w:tblGrid>
        <w:gridCol w:w="9628"/>
      </w:tblGrid>
      <w:tr w:rsidR="00291CCA" w14:paraId="576B1DD8" w14:textId="77777777" w:rsidTr="00CA45DA">
        <w:tc>
          <w:tcPr>
            <w:tcW w:w="9628" w:type="dxa"/>
          </w:tcPr>
          <w:p w14:paraId="3F0E20EF" w14:textId="77777777" w:rsidR="00291CCA" w:rsidRDefault="00291CCA" w:rsidP="00CA45DA">
            <w:pPr>
              <w:snapToGrid w:val="0"/>
              <w:contextualSpacing/>
              <w:rPr>
                <w:rFonts w:ascii="ＭＳ 明朝" w:hAnsi="ＭＳ 明朝" w:cs="ＭＳ 明朝"/>
                <w:bCs/>
                <w:sz w:val="24"/>
              </w:rPr>
            </w:pPr>
          </w:p>
          <w:p w14:paraId="28C69667" w14:textId="77777777" w:rsidR="00291CCA" w:rsidRDefault="00291CCA" w:rsidP="00291CCA">
            <w:pPr>
              <w:snapToGrid w:val="0"/>
              <w:contextualSpacing/>
              <w:rPr>
                <w:rFonts w:ascii="ＭＳ ゴシック" w:eastAsia="ＭＳ ゴシック" w:hAnsi="ＭＳ ゴシック" w:cs="ＭＳ 明朝"/>
                <w:bCs/>
                <w:sz w:val="24"/>
              </w:rPr>
            </w:pPr>
            <w:r w:rsidRPr="00291CCA">
              <w:rPr>
                <w:rFonts w:ascii="ＭＳ ゴシック" w:eastAsia="ＭＳ ゴシック" w:hAnsi="ＭＳ ゴシック" w:cs="ＭＳ 明朝" w:hint="eastAsia"/>
                <w:bCs/>
                <w:sz w:val="24"/>
              </w:rPr>
              <w:t>【調査の位置づけ】</w:t>
            </w:r>
          </w:p>
          <w:p w14:paraId="3836C809" w14:textId="0A21C2E6" w:rsidR="00291CCA" w:rsidRPr="00291CCA" w:rsidRDefault="00291CCA" w:rsidP="00291CCA">
            <w:pPr>
              <w:snapToGrid w:val="0"/>
              <w:ind w:left="240" w:hangingChars="100" w:hanging="240"/>
              <w:contextualSpacing/>
              <w:rPr>
                <w:rFonts w:ascii="ＭＳ ゴシック" w:eastAsia="ＭＳ ゴシック" w:hAnsi="ＭＳ ゴシック" w:cs="ＭＳ 明朝"/>
                <w:bCs/>
                <w:sz w:val="24"/>
              </w:rPr>
            </w:pPr>
            <w:r>
              <w:rPr>
                <w:rFonts w:ascii="ＭＳ ゴシック" w:eastAsia="ＭＳ ゴシック" w:hAnsi="ＭＳ ゴシック" w:cs="ＭＳ 明朝" w:hint="eastAsia"/>
                <w:bCs/>
                <w:sz w:val="24"/>
              </w:rPr>
              <w:t xml:space="preserve">○　</w:t>
            </w:r>
            <w:r w:rsidRPr="00291CCA">
              <w:rPr>
                <w:rFonts w:ascii="ＭＳ ゴシック" w:eastAsia="ＭＳ ゴシック" w:hAnsi="ＭＳ ゴシック" w:cs="ＭＳ 明朝" w:hint="eastAsia"/>
                <w:bCs/>
                <w:sz w:val="24"/>
              </w:rPr>
              <w:t>保育所等の空き定員は、多くが、</w:t>
            </w:r>
            <w:r>
              <w:rPr>
                <w:rFonts w:ascii="ＭＳ ゴシック" w:eastAsia="ＭＳ ゴシック" w:hAnsi="ＭＳ ゴシック" w:cs="ＭＳ 明朝" w:hint="eastAsia"/>
                <w:bCs/>
                <w:sz w:val="24"/>
              </w:rPr>
              <w:t>4</w:t>
            </w:r>
            <w:r w:rsidRPr="00291CCA">
              <w:rPr>
                <w:rFonts w:ascii="ＭＳ ゴシック" w:eastAsia="ＭＳ ゴシック" w:hAnsi="ＭＳ ゴシック" w:cs="ＭＳ 明朝" w:hint="eastAsia"/>
                <w:bCs/>
                <w:sz w:val="24"/>
              </w:rPr>
              <w:t>月の年度替わりでの卒園者や上の年齢のクラスへの代替わりによって生じるもの。年度途中の育児休業明けなどによる保育所等の利用申込み者は、</w:t>
            </w:r>
            <w:r>
              <w:rPr>
                <w:rFonts w:ascii="ＭＳ ゴシック" w:eastAsia="ＭＳ ゴシック" w:hAnsi="ＭＳ ゴシック" w:cs="ＭＳ 明朝" w:hint="eastAsia"/>
                <w:bCs/>
                <w:sz w:val="24"/>
              </w:rPr>
              <w:t>4</w:t>
            </w:r>
            <w:r w:rsidRPr="00291CCA">
              <w:rPr>
                <w:rFonts w:ascii="ＭＳ ゴシック" w:eastAsia="ＭＳ ゴシック" w:hAnsi="ＭＳ ゴシック" w:cs="ＭＳ 明朝" w:hint="eastAsia"/>
                <w:bCs/>
                <w:sz w:val="24"/>
              </w:rPr>
              <w:t>月に比べ入所が難しく、</w:t>
            </w:r>
            <w:r>
              <w:rPr>
                <w:rFonts w:ascii="ＭＳ ゴシック" w:eastAsia="ＭＳ ゴシック" w:hAnsi="ＭＳ ゴシック" w:cs="ＭＳ 明朝" w:hint="eastAsia"/>
                <w:bCs/>
                <w:sz w:val="24"/>
              </w:rPr>
              <w:t>4</w:t>
            </w:r>
            <w:r w:rsidRPr="00291CCA">
              <w:rPr>
                <w:rFonts w:ascii="ＭＳ ゴシック" w:eastAsia="ＭＳ ゴシック" w:hAnsi="ＭＳ ゴシック" w:cs="ＭＳ 明朝" w:hint="eastAsia"/>
                <w:bCs/>
                <w:sz w:val="24"/>
              </w:rPr>
              <w:t>月以降、年度を通して待機児童は増加する構造。</w:t>
            </w:r>
          </w:p>
          <w:p w14:paraId="28A4CFDF" w14:textId="77777777" w:rsidR="00291CCA" w:rsidRPr="00291CCA" w:rsidRDefault="00291CCA" w:rsidP="00291CCA">
            <w:pPr>
              <w:snapToGrid w:val="0"/>
              <w:contextualSpacing/>
              <w:rPr>
                <w:rFonts w:ascii="ＭＳ ゴシック" w:eastAsia="ＭＳ ゴシック" w:hAnsi="ＭＳ ゴシック" w:cs="ＭＳ 明朝"/>
                <w:bCs/>
                <w:sz w:val="24"/>
              </w:rPr>
            </w:pPr>
            <w:r w:rsidRPr="00291CCA">
              <w:rPr>
                <w:rFonts w:ascii="ＭＳ ゴシック" w:eastAsia="ＭＳ ゴシック" w:hAnsi="ＭＳ ゴシック" w:cs="ＭＳ 明朝"/>
                <w:bCs/>
                <w:sz w:val="24"/>
              </w:rPr>
              <w:t xml:space="preserve"> </w:t>
            </w:r>
          </w:p>
          <w:p w14:paraId="030225B1" w14:textId="77777777" w:rsidR="00291CCA" w:rsidRDefault="00291CCA" w:rsidP="00291CCA">
            <w:pPr>
              <w:snapToGrid w:val="0"/>
              <w:contextualSpacing/>
              <w:rPr>
                <w:rFonts w:ascii="ＭＳ ゴシック" w:eastAsia="ＭＳ ゴシック" w:hAnsi="ＭＳ ゴシック" w:cs="ＭＳ 明朝"/>
                <w:bCs/>
                <w:sz w:val="24"/>
              </w:rPr>
            </w:pPr>
            <w:r w:rsidRPr="00291CCA">
              <w:rPr>
                <w:rFonts w:ascii="ＭＳ ゴシック" w:eastAsia="ＭＳ ゴシック" w:hAnsi="ＭＳ ゴシック" w:cs="ＭＳ 明朝" w:hint="eastAsia"/>
                <w:bCs/>
                <w:sz w:val="24"/>
              </w:rPr>
              <w:t>【ポイント】</w:t>
            </w:r>
          </w:p>
          <w:p w14:paraId="55C7663E" w14:textId="2C8CEE24" w:rsidR="00291CCA" w:rsidRPr="00291CCA" w:rsidRDefault="00291CCA" w:rsidP="00291CCA">
            <w:pPr>
              <w:snapToGrid w:val="0"/>
              <w:ind w:left="240" w:hangingChars="100" w:hanging="240"/>
              <w:contextualSpacing/>
              <w:rPr>
                <w:rFonts w:ascii="ＭＳ ゴシック" w:eastAsia="ＭＳ ゴシック" w:hAnsi="ＭＳ ゴシック" w:cs="ＭＳ 明朝"/>
                <w:bCs/>
                <w:sz w:val="24"/>
              </w:rPr>
            </w:pPr>
            <w:r>
              <w:rPr>
                <w:rFonts w:ascii="ＭＳ ゴシック" w:eastAsia="ＭＳ ゴシック" w:hAnsi="ＭＳ ゴシック" w:cs="ＭＳ 明朝" w:hint="eastAsia"/>
                <w:bCs/>
                <w:sz w:val="24"/>
              </w:rPr>
              <w:t xml:space="preserve">○　</w:t>
            </w:r>
            <w:r w:rsidRPr="00291CCA">
              <w:rPr>
                <w:rFonts w:ascii="ＭＳ ゴシック" w:eastAsia="ＭＳ ゴシック" w:hAnsi="ＭＳ ゴシック" w:cs="ＭＳ 明朝" w:hint="eastAsia"/>
                <w:bCs/>
                <w:sz w:val="24"/>
              </w:rPr>
              <w:t>令和元年10月の待機児童数は43,822人であり、平成30年10月と比較して3,376人減少した。</w:t>
            </w:r>
          </w:p>
          <w:p w14:paraId="0F8A702D" w14:textId="77777777" w:rsidR="00291CCA" w:rsidRDefault="00291CCA" w:rsidP="00291CCA">
            <w:pPr>
              <w:snapToGrid w:val="0"/>
              <w:ind w:firstLineChars="200" w:firstLine="480"/>
              <w:contextualSpacing/>
              <w:rPr>
                <w:rFonts w:ascii="ＭＳ ゴシック" w:eastAsia="ＭＳ ゴシック" w:hAnsi="ＭＳ ゴシック" w:cs="ＭＳ 明朝"/>
                <w:bCs/>
                <w:sz w:val="24"/>
              </w:rPr>
            </w:pPr>
            <w:r w:rsidRPr="00291CCA">
              <w:rPr>
                <w:rFonts w:ascii="ＭＳ ゴシック" w:eastAsia="ＭＳ ゴシック" w:hAnsi="ＭＳ ゴシック" w:cs="ＭＳ 明朝" w:hint="eastAsia"/>
                <w:bCs/>
                <w:sz w:val="24"/>
              </w:rPr>
              <w:t>※ 平成30年10月は47,198人で、前年同月と比較し8,235人減少した。</w:t>
            </w:r>
          </w:p>
          <w:p w14:paraId="5DAA3642" w14:textId="404D5AB5" w:rsidR="00291CCA" w:rsidRPr="00291CCA" w:rsidRDefault="00291CCA" w:rsidP="00291CCA">
            <w:pPr>
              <w:snapToGrid w:val="0"/>
              <w:ind w:firstLineChars="350" w:firstLine="840"/>
              <w:contextualSpacing/>
              <w:rPr>
                <w:rFonts w:ascii="ＭＳ ゴシック" w:eastAsia="ＭＳ ゴシック" w:hAnsi="ＭＳ ゴシック" w:cs="ＭＳ 明朝"/>
                <w:bCs/>
                <w:sz w:val="24"/>
              </w:rPr>
            </w:pPr>
            <w:r w:rsidRPr="00291CCA">
              <w:rPr>
                <w:rFonts w:ascii="ＭＳ ゴシック" w:eastAsia="ＭＳ ゴシック" w:hAnsi="ＭＳ ゴシック" w:cs="ＭＳ 明朝" w:hint="eastAsia"/>
                <w:bCs/>
                <w:sz w:val="24"/>
              </w:rPr>
              <w:t>平成29年10月は55,433人で、前年同月と比較し7,695人増加した。</w:t>
            </w:r>
          </w:p>
          <w:p w14:paraId="65F064BB" w14:textId="4ABF7D6A" w:rsidR="00291CCA" w:rsidRPr="00291CCA" w:rsidRDefault="00291CCA" w:rsidP="00291CCA">
            <w:pPr>
              <w:snapToGrid w:val="0"/>
              <w:contextualSpacing/>
              <w:rPr>
                <w:rFonts w:ascii="ＭＳ ゴシック" w:eastAsia="ＭＳ ゴシック" w:hAnsi="ＭＳ ゴシック" w:cs="ＭＳ 明朝"/>
                <w:bCs/>
                <w:sz w:val="24"/>
              </w:rPr>
            </w:pPr>
          </w:p>
          <w:p w14:paraId="1C1256F4" w14:textId="1C64E28C" w:rsidR="00291CCA" w:rsidRPr="00A60854" w:rsidRDefault="00291CCA" w:rsidP="00291CCA">
            <w:pPr>
              <w:snapToGrid w:val="0"/>
              <w:contextualSpacing/>
              <w:rPr>
                <w:rFonts w:ascii="ＭＳ ゴシック" w:eastAsia="ＭＳ ゴシック" w:hAnsi="ＭＳ ゴシック" w:cs="ＭＳ 明朝"/>
                <w:bCs/>
                <w:sz w:val="24"/>
              </w:rPr>
            </w:pPr>
            <w:r>
              <w:rPr>
                <w:rFonts w:ascii="ＭＳ ゴシック" w:eastAsia="ＭＳ ゴシック" w:hAnsi="ＭＳ ゴシック" w:cs="ＭＳ 明朝" w:hint="eastAsia"/>
                <w:bCs/>
                <w:sz w:val="24"/>
              </w:rPr>
              <w:t xml:space="preserve">○　</w:t>
            </w:r>
            <w:r w:rsidRPr="00291CCA">
              <w:rPr>
                <w:rFonts w:ascii="ＭＳ ゴシック" w:eastAsia="ＭＳ ゴシック" w:hAnsi="ＭＳ ゴシック" w:cs="ＭＳ 明朝" w:hint="eastAsia"/>
                <w:bCs/>
                <w:sz w:val="24"/>
              </w:rPr>
              <w:t>また、平成31年</w:t>
            </w:r>
            <w:r>
              <w:rPr>
                <w:rFonts w:ascii="ＭＳ ゴシック" w:eastAsia="ＭＳ ゴシック" w:hAnsi="ＭＳ ゴシック" w:cs="ＭＳ 明朝" w:hint="eastAsia"/>
                <w:bCs/>
                <w:sz w:val="24"/>
              </w:rPr>
              <w:t>4</w:t>
            </w:r>
            <w:r w:rsidRPr="00291CCA">
              <w:rPr>
                <w:rFonts w:ascii="ＭＳ ゴシック" w:eastAsia="ＭＳ ゴシック" w:hAnsi="ＭＳ ゴシック" w:cs="ＭＳ 明朝" w:hint="eastAsia"/>
                <w:bCs/>
                <w:sz w:val="24"/>
              </w:rPr>
              <w:t>月時点との比較では、27,050人増加した</w:t>
            </w:r>
            <w:r>
              <w:rPr>
                <w:rFonts w:ascii="ＭＳ ゴシック" w:eastAsia="ＭＳ ゴシック" w:hAnsi="ＭＳ ゴシック" w:cs="ＭＳ 明朝" w:hint="eastAsia"/>
                <w:bCs/>
                <w:sz w:val="24"/>
              </w:rPr>
              <w:t>。</w:t>
            </w:r>
          </w:p>
          <w:p w14:paraId="5AB2177B" w14:textId="77777777" w:rsidR="00291CCA" w:rsidRDefault="00291CCA" w:rsidP="00291CCA">
            <w:pPr>
              <w:snapToGrid w:val="0"/>
              <w:contextualSpacing/>
              <w:rPr>
                <w:rFonts w:ascii="ＭＳ 明朝" w:hAnsi="ＭＳ 明朝" w:cs="ＭＳ 明朝"/>
                <w:bCs/>
                <w:sz w:val="24"/>
              </w:rPr>
            </w:pPr>
          </w:p>
          <w:p w14:paraId="76BA7DCB" w14:textId="0BB09CF9" w:rsidR="00291CCA" w:rsidRDefault="00291CCA" w:rsidP="00291CCA">
            <w:pPr>
              <w:snapToGrid w:val="0"/>
              <w:contextualSpacing/>
              <w:rPr>
                <w:rFonts w:ascii="ＭＳ 明朝" w:hAnsi="ＭＳ 明朝" w:cs="ＭＳ 明朝"/>
                <w:bCs/>
                <w:sz w:val="24"/>
              </w:rPr>
            </w:pPr>
            <w:r w:rsidRPr="00291CCA">
              <w:rPr>
                <w:rFonts w:ascii="ＭＳ 明朝" w:hAnsi="ＭＳ 明朝" w:cs="ＭＳ 明朝"/>
                <w:bCs/>
                <w:noProof/>
                <w:sz w:val="24"/>
              </w:rPr>
              <w:drawing>
                <wp:inline distT="0" distB="0" distL="0" distR="0" wp14:anchorId="4E6CB2DC" wp14:editId="126061A3">
                  <wp:extent cx="3842873" cy="3863340"/>
                  <wp:effectExtent l="0" t="0" r="5715" b="381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2967" cy="3873488"/>
                          </a:xfrm>
                          <a:prstGeom prst="rect">
                            <a:avLst/>
                          </a:prstGeom>
                          <a:noFill/>
                          <a:ln>
                            <a:noFill/>
                          </a:ln>
                        </pic:spPr>
                      </pic:pic>
                    </a:graphicData>
                  </a:graphic>
                </wp:inline>
              </w:drawing>
            </w:r>
          </w:p>
          <w:p w14:paraId="21C02CF5" w14:textId="5DBE133D" w:rsidR="00291CCA" w:rsidRDefault="00291CCA" w:rsidP="00291CCA">
            <w:pPr>
              <w:snapToGrid w:val="0"/>
              <w:contextualSpacing/>
              <w:rPr>
                <w:rFonts w:ascii="ＭＳ 明朝" w:hAnsi="ＭＳ 明朝" w:cs="ＭＳ 明朝"/>
                <w:bCs/>
                <w:sz w:val="24"/>
              </w:rPr>
            </w:pPr>
          </w:p>
          <w:p w14:paraId="5FF4FB7A" w14:textId="77777777" w:rsidR="003404D0" w:rsidRDefault="003404D0" w:rsidP="00291CCA">
            <w:pPr>
              <w:snapToGrid w:val="0"/>
              <w:contextualSpacing/>
              <w:rPr>
                <w:rFonts w:ascii="ＭＳ 明朝" w:hAnsi="ＭＳ 明朝" w:cs="ＭＳ 明朝"/>
                <w:bCs/>
                <w:sz w:val="24"/>
              </w:rPr>
            </w:pPr>
          </w:p>
          <w:p w14:paraId="07F09A0E" w14:textId="2BDF9A86" w:rsidR="0037214D" w:rsidRDefault="0037214D" w:rsidP="00291CCA">
            <w:pPr>
              <w:snapToGrid w:val="0"/>
              <w:contextualSpacing/>
              <w:rPr>
                <w:rFonts w:ascii="ＭＳ 明朝" w:hAnsi="ＭＳ 明朝" w:cs="ＭＳ 明朝"/>
                <w:bCs/>
                <w:sz w:val="24"/>
              </w:rPr>
            </w:pPr>
            <w:r w:rsidRPr="0037214D">
              <w:rPr>
                <w:rFonts w:ascii="ＭＳ 明朝" w:hAnsi="ＭＳ 明朝" w:cs="ＭＳ 明朝"/>
                <w:bCs/>
                <w:noProof/>
                <w:sz w:val="24"/>
              </w:rPr>
              <w:lastRenderedPageBreak/>
              <w:drawing>
                <wp:inline distT="0" distB="0" distL="0" distR="0" wp14:anchorId="6DC212A4" wp14:editId="2E2CD898">
                  <wp:extent cx="5968094" cy="4130040"/>
                  <wp:effectExtent l="0" t="0" r="0" b="381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424" cy="4133037"/>
                          </a:xfrm>
                          <a:prstGeom prst="rect">
                            <a:avLst/>
                          </a:prstGeom>
                          <a:noFill/>
                          <a:ln>
                            <a:noFill/>
                          </a:ln>
                        </pic:spPr>
                      </pic:pic>
                    </a:graphicData>
                  </a:graphic>
                </wp:inline>
              </w:drawing>
            </w:r>
          </w:p>
          <w:p w14:paraId="661A83D6" w14:textId="77777777" w:rsidR="0037214D" w:rsidRDefault="0037214D" w:rsidP="00291CCA">
            <w:pPr>
              <w:snapToGrid w:val="0"/>
              <w:contextualSpacing/>
              <w:rPr>
                <w:rFonts w:ascii="ＭＳ 明朝" w:hAnsi="ＭＳ 明朝" w:cs="ＭＳ 明朝"/>
                <w:bCs/>
                <w:sz w:val="24"/>
              </w:rPr>
            </w:pPr>
          </w:p>
          <w:p w14:paraId="21233130" w14:textId="2BE9C98B" w:rsidR="0037214D" w:rsidRDefault="00F43DA0" w:rsidP="00291CCA">
            <w:pPr>
              <w:snapToGrid w:val="0"/>
              <w:contextualSpacing/>
              <w:rPr>
                <w:rFonts w:ascii="ＭＳ 明朝" w:hAnsi="ＭＳ 明朝" w:cs="ＭＳ 明朝"/>
                <w:bCs/>
                <w:sz w:val="24"/>
              </w:rPr>
            </w:pPr>
            <w:r w:rsidRPr="00F43DA0">
              <w:rPr>
                <w:rFonts w:ascii="ＭＳ 明朝" w:hAnsi="ＭＳ 明朝" w:cs="ＭＳ 明朝"/>
                <w:bCs/>
                <w:noProof/>
                <w:sz w:val="24"/>
              </w:rPr>
              <w:drawing>
                <wp:inline distT="0" distB="0" distL="0" distR="0" wp14:anchorId="4C4062D5" wp14:editId="145BD488">
                  <wp:extent cx="5968351" cy="413766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1411" cy="4139782"/>
                          </a:xfrm>
                          <a:prstGeom prst="rect">
                            <a:avLst/>
                          </a:prstGeom>
                          <a:noFill/>
                          <a:ln>
                            <a:noFill/>
                          </a:ln>
                        </pic:spPr>
                      </pic:pic>
                    </a:graphicData>
                  </a:graphic>
                </wp:inline>
              </w:drawing>
            </w:r>
          </w:p>
          <w:p w14:paraId="78F2976B" w14:textId="77777777" w:rsidR="0037214D" w:rsidRDefault="0037214D" w:rsidP="00291CCA">
            <w:pPr>
              <w:snapToGrid w:val="0"/>
              <w:contextualSpacing/>
              <w:rPr>
                <w:rFonts w:ascii="ＭＳ 明朝" w:hAnsi="ＭＳ 明朝" w:cs="ＭＳ 明朝"/>
                <w:bCs/>
                <w:sz w:val="24"/>
              </w:rPr>
            </w:pPr>
          </w:p>
          <w:p w14:paraId="5AF23316" w14:textId="21F533B5" w:rsidR="0037214D" w:rsidRDefault="0037214D" w:rsidP="00291CCA">
            <w:pPr>
              <w:snapToGrid w:val="0"/>
              <w:contextualSpacing/>
              <w:rPr>
                <w:rFonts w:ascii="ＭＳ 明朝" w:hAnsi="ＭＳ 明朝" w:cs="ＭＳ 明朝"/>
                <w:bCs/>
                <w:sz w:val="24"/>
              </w:rPr>
            </w:pPr>
          </w:p>
          <w:p w14:paraId="56CD7979" w14:textId="23BA052E" w:rsidR="00F43DA0" w:rsidRDefault="00F43DA0" w:rsidP="00291CCA">
            <w:pPr>
              <w:snapToGrid w:val="0"/>
              <w:contextualSpacing/>
              <w:rPr>
                <w:rFonts w:ascii="ＭＳ 明朝" w:hAnsi="ＭＳ 明朝" w:cs="ＭＳ 明朝"/>
                <w:bCs/>
                <w:sz w:val="24"/>
              </w:rPr>
            </w:pPr>
          </w:p>
          <w:p w14:paraId="3265709B" w14:textId="789DBB4E" w:rsidR="00F43DA0" w:rsidRDefault="00F43DA0" w:rsidP="00291CCA">
            <w:pPr>
              <w:snapToGrid w:val="0"/>
              <w:contextualSpacing/>
              <w:rPr>
                <w:rFonts w:ascii="ＭＳ 明朝" w:hAnsi="ＭＳ 明朝" w:cs="ＭＳ 明朝"/>
                <w:bCs/>
                <w:sz w:val="24"/>
              </w:rPr>
            </w:pPr>
          </w:p>
          <w:p w14:paraId="562786BC" w14:textId="4568CD9D" w:rsidR="00F43DA0" w:rsidRDefault="00F43DA0" w:rsidP="00291CCA">
            <w:pPr>
              <w:snapToGrid w:val="0"/>
              <w:contextualSpacing/>
              <w:rPr>
                <w:rFonts w:ascii="ＭＳ 明朝" w:hAnsi="ＭＳ 明朝" w:cs="ＭＳ 明朝"/>
                <w:bCs/>
                <w:sz w:val="24"/>
              </w:rPr>
            </w:pPr>
          </w:p>
          <w:p w14:paraId="60A4C86A" w14:textId="74119F15" w:rsidR="00F43DA0" w:rsidRDefault="00BF630F" w:rsidP="00291CCA">
            <w:pPr>
              <w:snapToGrid w:val="0"/>
              <w:contextualSpacing/>
              <w:rPr>
                <w:rFonts w:ascii="ＭＳ 明朝" w:hAnsi="ＭＳ 明朝" w:cs="ＭＳ 明朝"/>
                <w:bCs/>
                <w:sz w:val="24"/>
              </w:rPr>
            </w:pPr>
            <w:r w:rsidRPr="00BF630F">
              <w:rPr>
                <w:rFonts w:ascii="ＭＳ 明朝" w:hAnsi="ＭＳ 明朝" w:cs="ＭＳ 明朝"/>
                <w:bCs/>
                <w:noProof/>
                <w:sz w:val="24"/>
              </w:rPr>
              <w:lastRenderedPageBreak/>
              <w:drawing>
                <wp:inline distT="0" distB="0" distL="0" distR="0" wp14:anchorId="58EF21BC" wp14:editId="2D2CE34A">
                  <wp:extent cx="5920740" cy="4070048"/>
                  <wp:effectExtent l="0" t="0" r="3810" b="698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4467" cy="4072610"/>
                          </a:xfrm>
                          <a:prstGeom prst="rect">
                            <a:avLst/>
                          </a:prstGeom>
                          <a:noFill/>
                          <a:ln>
                            <a:noFill/>
                          </a:ln>
                        </pic:spPr>
                      </pic:pic>
                    </a:graphicData>
                  </a:graphic>
                </wp:inline>
              </w:drawing>
            </w:r>
          </w:p>
          <w:p w14:paraId="7C279D39" w14:textId="16C77DBC" w:rsidR="00F43DA0" w:rsidRDefault="00F43DA0" w:rsidP="00291CCA">
            <w:pPr>
              <w:snapToGrid w:val="0"/>
              <w:contextualSpacing/>
              <w:rPr>
                <w:rFonts w:ascii="ＭＳ 明朝" w:hAnsi="ＭＳ 明朝" w:cs="ＭＳ 明朝"/>
                <w:bCs/>
                <w:sz w:val="24"/>
              </w:rPr>
            </w:pPr>
          </w:p>
          <w:p w14:paraId="7E2F49AB" w14:textId="5E086814" w:rsidR="00F43DA0" w:rsidRDefault="009D0FAC" w:rsidP="00291CCA">
            <w:pPr>
              <w:snapToGrid w:val="0"/>
              <w:contextualSpacing/>
              <w:rPr>
                <w:rFonts w:ascii="ＭＳ 明朝" w:hAnsi="ＭＳ 明朝" w:cs="ＭＳ 明朝"/>
                <w:bCs/>
                <w:sz w:val="24"/>
              </w:rPr>
            </w:pPr>
            <w:r w:rsidRPr="009D0FAC">
              <w:rPr>
                <w:rFonts w:ascii="ＭＳ 明朝" w:hAnsi="ＭＳ 明朝" w:cs="ＭＳ 明朝" w:hint="eastAsia"/>
                <w:bCs/>
                <w:noProof/>
                <w:sz w:val="24"/>
              </w:rPr>
              <w:drawing>
                <wp:inline distT="0" distB="0" distL="0" distR="0" wp14:anchorId="31C905D6" wp14:editId="6988AE41">
                  <wp:extent cx="5942460" cy="4107180"/>
                  <wp:effectExtent l="0" t="0" r="1270" b="762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6273" cy="4109815"/>
                          </a:xfrm>
                          <a:prstGeom prst="rect">
                            <a:avLst/>
                          </a:prstGeom>
                          <a:noFill/>
                          <a:ln>
                            <a:noFill/>
                          </a:ln>
                        </pic:spPr>
                      </pic:pic>
                    </a:graphicData>
                  </a:graphic>
                </wp:inline>
              </w:drawing>
            </w:r>
          </w:p>
          <w:p w14:paraId="1EDFA4EF" w14:textId="77777777" w:rsidR="0037214D" w:rsidRDefault="0037214D" w:rsidP="00291CCA">
            <w:pPr>
              <w:snapToGrid w:val="0"/>
              <w:contextualSpacing/>
              <w:rPr>
                <w:rFonts w:ascii="ＭＳ 明朝" w:hAnsi="ＭＳ 明朝" w:cs="ＭＳ 明朝"/>
                <w:bCs/>
                <w:sz w:val="24"/>
              </w:rPr>
            </w:pPr>
          </w:p>
          <w:p w14:paraId="68FE4579" w14:textId="77777777" w:rsidR="0037214D" w:rsidRDefault="0037214D" w:rsidP="00291CCA">
            <w:pPr>
              <w:snapToGrid w:val="0"/>
              <w:contextualSpacing/>
              <w:rPr>
                <w:rFonts w:ascii="ＭＳ 明朝" w:hAnsi="ＭＳ 明朝" w:cs="ＭＳ 明朝"/>
                <w:bCs/>
                <w:sz w:val="24"/>
              </w:rPr>
            </w:pPr>
          </w:p>
          <w:p w14:paraId="35EFB57E" w14:textId="2B183943" w:rsidR="0037214D" w:rsidRDefault="0037214D" w:rsidP="00291CCA">
            <w:pPr>
              <w:snapToGrid w:val="0"/>
              <w:contextualSpacing/>
              <w:rPr>
                <w:rFonts w:ascii="ＭＳ 明朝" w:hAnsi="ＭＳ 明朝" w:cs="ＭＳ 明朝"/>
                <w:bCs/>
                <w:sz w:val="24"/>
              </w:rPr>
            </w:pPr>
          </w:p>
          <w:p w14:paraId="5B597EA7" w14:textId="135CB92B" w:rsidR="0092670A" w:rsidRDefault="0092670A" w:rsidP="00291CCA">
            <w:pPr>
              <w:snapToGrid w:val="0"/>
              <w:contextualSpacing/>
              <w:rPr>
                <w:rFonts w:ascii="ＭＳ 明朝" w:hAnsi="ＭＳ 明朝" w:cs="ＭＳ 明朝"/>
                <w:bCs/>
                <w:sz w:val="24"/>
              </w:rPr>
            </w:pPr>
          </w:p>
          <w:p w14:paraId="67385AB2" w14:textId="77FC41B7" w:rsidR="0092670A" w:rsidRDefault="0092670A" w:rsidP="00291CCA">
            <w:pPr>
              <w:snapToGrid w:val="0"/>
              <w:contextualSpacing/>
              <w:rPr>
                <w:rFonts w:ascii="ＭＳ 明朝" w:hAnsi="ＭＳ 明朝" w:cs="ＭＳ 明朝"/>
                <w:bCs/>
                <w:sz w:val="24"/>
              </w:rPr>
            </w:pPr>
          </w:p>
          <w:p w14:paraId="23720EA1" w14:textId="69A807C9" w:rsidR="0092670A" w:rsidRDefault="0092670A" w:rsidP="00291CCA">
            <w:pPr>
              <w:snapToGrid w:val="0"/>
              <w:contextualSpacing/>
              <w:rPr>
                <w:rFonts w:ascii="ＭＳ 明朝" w:hAnsi="ＭＳ 明朝" w:cs="ＭＳ 明朝"/>
                <w:bCs/>
                <w:sz w:val="24"/>
              </w:rPr>
            </w:pPr>
          </w:p>
          <w:p w14:paraId="6E3F86EE" w14:textId="39DF75F4" w:rsidR="0092670A" w:rsidRDefault="0092670A" w:rsidP="00291CCA">
            <w:pPr>
              <w:snapToGrid w:val="0"/>
              <w:contextualSpacing/>
              <w:rPr>
                <w:rFonts w:ascii="ＭＳ 明朝" w:hAnsi="ＭＳ 明朝" w:cs="ＭＳ 明朝"/>
                <w:bCs/>
                <w:sz w:val="24"/>
              </w:rPr>
            </w:pPr>
            <w:r w:rsidRPr="0092670A">
              <w:rPr>
                <w:rFonts w:ascii="ＭＳ 明朝" w:hAnsi="ＭＳ 明朝" w:cs="ＭＳ 明朝"/>
                <w:bCs/>
                <w:noProof/>
                <w:sz w:val="24"/>
              </w:rPr>
              <w:lastRenderedPageBreak/>
              <w:drawing>
                <wp:inline distT="0" distB="0" distL="0" distR="0" wp14:anchorId="1969466F" wp14:editId="3E3E1D65">
                  <wp:extent cx="5953187" cy="4107180"/>
                  <wp:effectExtent l="0" t="0" r="9525" b="762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7733" cy="4110316"/>
                          </a:xfrm>
                          <a:prstGeom prst="rect">
                            <a:avLst/>
                          </a:prstGeom>
                          <a:noFill/>
                          <a:ln>
                            <a:noFill/>
                          </a:ln>
                        </pic:spPr>
                      </pic:pic>
                    </a:graphicData>
                  </a:graphic>
                </wp:inline>
              </w:drawing>
            </w:r>
          </w:p>
          <w:p w14:paraId="34DB2D71" w14:textId="4812775E" w:rsidR="0037214D" w:rsidRDefault="0037214D" w:rsidP="00291CCA">
            <w:pPr>
              <w:snapToGrid w:val="0"/>
              <w:contextualSpacing/>
              <w:rPr>
                <w:rFonts w:ascii="ＭＳ 明朝" w:hAnsi="ＭＳ 明朝" w:cs="ＭＳ 明朝"/>
                <w:bCs/>
                <w:sz w:val="24"/>
              </w:rPr>
            </w:pPr>
          </w:p>
        </w:tc>
      </w:tr>
    </w:tbl>
    <w:p w14:paraId="51612ED9" w14:textId="77777777" w:rsidR="00E351B0" w:rsidRPr="00E351B0" w:rsidRDefault="00E351B0" w:rsidP="00E351B0">
      <w:pPr>
        <w:snapToGrid w:val="0"/>
        <w:contextualSpacing/>
        <w:rPr>
          <w:rFonts w:ascii="ＭＳ 明朝" w:hAnsi="ＭＳ 明朝" w:cs="ＭＳ 明朝"/>
          <w:bCs/>
          <w:sz w:val="24"/>
        </w:rPr>
      </w:pPr>
    </w:p>
    <w:p w14:paraId="184F21DC" w14:textId="0433819D" w:rsidR="00E351B0" w:rsidRPr="009222AA" w:rsidRDefault="00E351B0" w:rsidP="00E351B0">
      <w:pPr>
        <w:snapToGrid w:val="0"/>
        <w:ind w:leftChars="100" w:left="420" w:hangingChars="100" w:hanging="210"/>
        <w:contextualSpacing/>
        <w:rPr>
          <w:rFonts w:ascii="ＭＳ ゴシック" w:eastAsia="ＭＳ ゴシック" w:hAnsi="ＭＳ ゴシック" w:cs="ＭＳ 明朝"/>
          <w:bCs/>
          <w:szCs w:val="21"/>
        </w:rPr>
      </w:pPr>
      <w:r w:rsidRPr="009222AA">
        <w:rPr>
          <w:rFonts w:ascii="ＭＳ ゴシック" w:eastAsia="ＭＳ ゴシック" w:hAnsi="ＭＳ ゴシック" w:cs="ＭＳ 明朝" w:hint="eastAsia"/>
          <w:bCs/>
          <w:szCs w:val="21"/>
        </w:rPr>
        <w:t>■</w:t>
      </w:r>
      <w:r w:rsidR="0085538A">
        <w:rPr>
          <w:rFonts w:ascii="ＭＳ ゴシック" w:eastAsia="ＭＳ ゴシック" w:hAnsi="ＭＳ ゴシック" w:cs="ＭＳ 明朝" w:hint="eastAsia"/>
          <w:bCs/>
          <w:szCs w:val="21"/>
        </w:rPr>
        <w:t>厚生労働省トップページ</w:t>
      </w:r>
      <w:r w:rsidR="0085538A" w:rsidRPr="0085538A">
        <w:rPr>
          <w:rFonts w:ascii="ＭＳ ゴシック" w:eastAsia="ＭＳ ゴシック" w:hAnsi="ＭＳ ゴシック" w:cs="ＭＳ 明朝" w:hint="eastAsia"/>
          <w:bCs/>
          <w:szCs w:val="21"/>
        </w:rPr>
        <w:t xml:space="preserve"> &gt; 報道・広報 &gt; 報道発表資料 &gt; 2020年9月 &gt; 令和元年10月時点の保育所等の待機児童数の状況について</w:t>
      </w:r>
    </w:p>
    <w:p w14:paraId="2ED2C565" w14:textId="428004FC" w:rsidR="00E351B0" w:rsidRDefault="001A34A2" w:rsidP="00E351B0">
      <w:pPr>
        <w:snapToGrid w:val="0"/>
        <w:ind w:firstLineChars="200" w:firstLine="420"/>
        <w:contextualSpacing/>
        <w:rPr>
          <w:rFonts w:ascii="ＭＳ ゴシック" w:eastAsia="ＭＳ ゴシック" w:hAnsi="ＭＳ ゴシック" w:cs="ＭＳ 明朝"/>
          <w:bCs/>
          <w:szCs w:val="21"/>
        </w:rPr>
      </w:pPr>
      <w:hyperlink r:id="rId16" w:history="1">
        <w:r w:rsidR="0085538A" w:rsidRPr="00D7164D">
          <w:rPr>
            <w:rStyle w:val="a3"/>
            <w:rFonts w:ascii="ＭＳ ゴシック" w:eastAsia="ＭＳ ゴシック" w:hAnsi="ＭＳ ゴシック" w:cs="ＭＳ 明朝"/>
            <w:bCs/>
            <w:szCs w:val="21"/>
          </w:rPr>
          <w:t>https://www.mhlw.go.jp/stf/newpage_11328.html</w:t>
        </w:r>
      </w:hyperlink>
    </w:p>
    <w:p w14:paraId="45EFCA3F" w14:textId="77777777" w:rsidR="0085538A" w:rsidRPr="0085538A" w:rsidRDefault="0085538A" w:rsidP="00E351B0">
      <w:pPr>
        <w:snapToGrid w:val="0"/>
        <w:ind w:firstLineChars="200" w:firstLine="420"/>
        <w:contextualSpacing/>
        <w:rPr>
          <w:rFonts w:ascii="ＭＳ ゴシック" w:eastAsia="ＭＳ ゴシック" w:hAnsi="ＭＳ ゴシック" w:cs="ＭＳ 明朝"/>
          <w:bCs/>
          <w:szCs w:val="21"/>
        </w:rPr>
      </w:pPr>
    </w:p>
    <w:bookmarkEnd w:id="2"/>
    <w:p w14:paraId="78C9C543" w14:textId="0B369A8A" w:rsidR="003C3066" w:rsidRDefault="003C3066" w:rsidP="001A21F3">
      <w:pPr>
        <w:snapToGrid w:val="0"/>
        <w:contextualSpacing/>
        <w:rPr>
          <w:rFonts w:ascii="ＭＳ ゴシック" w:eastAsia="ＭＳ ゴシック" w:hAnsi="ＭＳ ゴシック" w:cs="ＭＳ 明朝"/>
          <w:bCs/>
          <w:szCs w:val="21"/>
        </w:rPr>
      </w:pPr>
    </w:p>
    <w:sectPr w:rsidR="003C3066" w:rsidSect="00F8297A">
      <w:footerReference w:type="default" r:id="rId17"/>
      <w:pgSz w:w="11906" w:h="16838" w:code="9"/>
      <w:pgMar w:top="851" w:right="1134" w:bottom="851" w:left="1134" w:header="284" w:footer="51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0F8599" w14:textId="77777777" w:rsidR="001A34A2" w:rsidRDefault="001A34A2" w:rsidP="00AC6D2B">
      <w:r>
        <w:separator/>
      </w:r>
    </w:p>
  </w:endnote>
  <w:endnote w:type="continuationSeparator" w:id="0">
    <w:p w14:paraId="0FDF5446" w14:textId="77777777" w:rsidR="001A34A2" w:rsidRDefault="001A34A2"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5071668"/>
      <w:docPartObj>
        <w:docPartGallery w:val="Page Numbers (Bottom of Page)"/>
        <w:docPartUnique/>
      </w:docPartObj>
    </w:sdtPr>
    <w:sdtEndPr/>
    <w:sdtContent>
      <w:p w14:paraId="71DD8E51" w14:textId="77777777" w:rsidR="00336044" w:rsidRDefault="00336044" w:rsidP="003B15AE">
        <w:pPr>
          <w:pStyle w:val="ac"/>
          <w:jc w:val="center"/>
        </w:pPr>
        <w:r>
          <w:fldChar w:fldCharType="begin"/>
        </w:r>
        <w:r>
          <w:instrText>PAGE   \* MERGEFORMAT</w:instrText>
        </w:r>
        <w:r>
          <w:fldChar w:fldCharType="separate"/>
        </w:r>
        <w:r w:rsidRPr="00092739">
          <w:rPr>
            <w:noProof/>
            <w:lang w:val="ja-JP"/>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5B8192" w14:textId="77777777" w:rsidR="001A34A2" w:rsidRDefault="001A34A2" w:rsidP="00AC6D2B">
      <w:r>
        <w:separator/>
      </w:r>
    </w:p>
  </w:footnote>
  <w:footnote w:type="continuationSeparator" w:id="0">
    <w:p w14:paraId="60BC1F09" w14:textId="77777777" w:rsidR="001A34A2" w:rsidRDefault="001A34A2"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8B36FC"/>
    <w:multiLevelType w:val="hybridMultilevel"/>
    <w:tmpl w:val="F630122A"/>
    <w:lvl w:ilvl="0" w:tplc="3C1C78E8">
      <w:start w:val="11"/>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325342F"/>
    <w:multiLevelType w:val="hybridMultilevel"/>
    <w:tmpl w:val="CF2C588C"/>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B1D5DED"/>
    <w:multiLevelType w:val="hybridMultilevel"/>
    <w:tmpl w:val="937EB574"/>
    <w:lvl w:ilvl="0" w:tplc="85883110">
      <w:start w:val="9"/>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78E3C6F"/>
    <w:multiLevelType w:val="hybridMultilevel"/>
    <w:tmpl w:val="5B86894C"/>
    <w:lvl w:ilvl="0" w:tplc="B0AEB74C">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C1B4AFA"/>
    <w:multiLevelType w:val="hybridMultilevel"/>
    <w:tmpl w:val="224C0EFE"/>
    <w:lvl w:ilvl="0" w:tplc="BEEE5CA2">
      <w:numFmt w:val="bullet"/>
      <w:lvlText w:val="■"/>
      <w:lvlJc w:val="left"/>
      <w:pPr>
        <w:ind w:left="834" w:hanging="360"/>
      </w:pPr>
      <w:rPr>
        <w:rFonts w:ascii="ＭＳ 明朝" w:eastAsia="ＭＳ 明朝" w:hAnsi="ＭＳ 明朝" w:cs="ＭＳ 明朝" w:hint="eastAsia"/>
      </w:rPr>
    </w:lvl>
    <w:lvl w:ilvl="1" w:tplc="0409000B" w:tentative="1">
      <w:start w:val="1"/>
      <w:numFmt w:val="bullet"/>
      <w:lvlText w:val=""/>
      <w:lvlJc w:val="left"/>
      <w:pPr>
        <w:ind w:left="1314" w:hanging="420"/>
      </w:pPr>
      <w:rPr>
        <w:rFonts w:ascii="Wingdings" w:hAnsi="Wingdings" w:hint="default"/>
      </w:rPr>
    </w:lvl>
    <w:lvl w:ilvl="2" w:tplc="0409000D" w:tentative="1">
      <w:start w:val="1"/>
      <w:numFmt w:val="bullet"/>
      <w:lvlText w:val=""/>
      <w:lvlJc w:val="left"/>
      <w:pPr>
        <w:ind w:left="1734" w:hanging="420"/>
      </w:pPr>
      <w:rPr>
        <w:rFonts w:ascii="Wingdings" w:hAnsi="Wingdings" w:hint="default"/>
      </w:rPr>
    </w:lvl>
    <w:lvl w:ilvl="3" w:tplc="04090001" w:tentative="1">
      <w:start w:val="1"/>
      <w:numFmt w:val="bullet"/>
      <w:lvlText w:val=""/>
      <w:lvlJc w:val="left"/>
      <w:pPr>
        <w:ind w:left="2154" w:hanging="420"/>
      </w:pPr>
      <w:rPr>
        <w:rFonts w:ascii="Wingdings" w:hAnsi="Wingdings" w:hint="default"/>
      </w:rPr>
    </w:lvl>
    <w:lvl w:ilvl="4" w:tplc="0409000B" w:tentative="1">
      <w:start w:val="1"/>
      <w:numFmt w:val="bullet"/>
      <w:lvlText w:val=""/>
      <w:lvlJc w:val="left"/>
      <w:pPr>
        <w:ind w:left="2574" w:hanging="420"/>
      </w:pPr>
      <w:rPr>
        <w:rFonts w:ascii="Wingdings" w:hAnsi="Wingdings" w:hint="default"/>
      </w:rPr>
    </w:lvl>
    <w:lvl w:ilvl="5" w:tplc="0409000D" w:tentative="1">
      <w:start w:val="1"/>
      <w:numFmt w:val="bullet"/>
      <w:lvlText w:val=""/>
      <w:lvlJc w:val="left"/>
      <w:pPr>
        <w:ind w:left="2994" w:hanging="420"/>
      </w:pPr>
      <w:rPr>
        <w:rFonts w:ascii="Wingdings" w:hAnsi="Wingdings" w:hint="default"/>
      </w:rPr>
    </w:lvl>
    <w:lvl w:ilvl="6" w:tplc="04090001" w:tentative="1">
      <w:start w:val="1"/>
      <w:numFmt w:val="bullet"/>
      <w:lvlText w:val=""/>
      <w:lvlJc w:val="left"/>
      <w:pPr>
        <w:ind w:left="3414" w:hanging="420"/>
      </w:pPr>
      <w:rPr>
        <w:rFonts w:ascii="Wingdings" w:hAnsi="Wingdings" w:hint="default"/>
      </w:rPr>
    </w:lvl>
    <w:lvl w:ilvl="7" w:tplc="0409000B" w:tentative="1">
      <w:start w:val="1"/>
      <w:numFmt w:val="bullet"/>
      <w:lvlText w:val=""/>
      <w:lvlJc w:val="left"/>
      <w:pPr>
        <w:ind w:left="3834" w:hanging="420"/>
      </w:pPr>
      <w:rPr>
        <w:rFonts w:ascii="Wingdings" w:hAnsi="Wingdings" w:hint="default"/>
      </w:rPr>
    </w:lvl>
    <w:lvl w:ilvl="8" w:tplc="0409000D" w:tentative="1">
      <w:start w:val="1"/>
      <w:numFmt w:val="bullet"/>
      <w:lvlText w:val=""/>
      <w:lvlJc w:val="left"/>
      <w:pPr>
        <w:ind w:left="4254" w:hanging="420"/>
      </w:pPr>
      <w:rPr>
        <w:rFonts w:ascii="Wingdings" w:hAnsi="Wingdings" w:hint="default"/>
      </w:rPr>
    </w:lvl>
  </w:abstractNum>
  <w:abstractNum w:abstractNumId="5" w15:restartNumberingAfterBreak="0">
    <w:nsid w:val="2F89579C"/>
    <w:multiLevelType w:val="hybridMultilevel"/>
    <w:tmpl w:val="D312F4FE"/>
    <w:lvl w:ilvl="0" w:tplc="86F0228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1D85849"/>
    <w:multiLevelType w:val="hybridMultilevel"/>
    <w:tmpl w:val="79D2CF2C"/>
    <w:lvl w:ilvl="0" w:tplc="6BDEAEBE">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5A11534"/>
    <w:multiLevelType w:val="hybridMultilevel"/>
    <w:tmpl w:val="D20A508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B9C10A6"/>
    <w:multiLevelType w:val="hybridMultilevel"/>
    <w:tmpl w:val="D80CC446"/>
    <w:lvl w:ilvl="0" w:tplc="8A70763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D27396D"/>
    <w:multiLevelType w:val="hybridMultilevel"/>
    <w:tmpl w:val="A162CED0"/>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0" w15:restartNumberingAfterBreak="0">
    <w:nsid w:val="446F2791"/>
    <w:multiLevelType w:val="hybridMultilevel"/>
    <w:tmpl w:val="86A868C0"/>
    <w:lvl w:ilvl="0" w:tplc="D50CEA4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8BD49D9"/>
    <w:multiLevelType w:val="hybridMultilevel"/>
    <w:tmpl w:val="B64AB2D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2" w15:restartNumberingAfterBreak="0">
    <w:nsid w:val="4B32107C"/>
    <w:multiLevelType w:val="hybridMultilevel"/>
    <w:tmpl w:val="4ED477F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3" w15:restartNumberingAfterBreak="0">
    <w:nsid w:val="51D81567"/>
    <w:multiLevelType w:val="hybridMultilevel"/>
    <w:tmpl w:val="6F42B3A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4" w15:restartNumberingAfterBreak="0">
    <w:nsid w:val="5AFE1E88"/>
    <w:multiLevelType w:val="hybridMultilevel"/>
    <w:tmpl w:val="D90C53B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5" w15:restartNumberingAfterBreak="0">
    <w:nsid w:val="61CA555B"/>
    <w:multiLevelType w:val="hybridMultilevel"/>
    <w:tmpl w:val="CB36678A"/>
    <w:lvl w:ilvl="0" w:tplc="6716515C">
      <w:start w:val="4"/>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601122B"/>
    <w:multiLevelType w:val="hybridMultilevel"/>
    <w:tmpl w:val="7458C596"/>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9884E06"/>
    <w:multiLevelType w:val="hybridMultilevel"/>
    <w:tmpl w:val="0678AC9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8" w15:restartNumberingAfterBreak="0">
    <w:nsid w:val="6FED2E90"/>
    <w:multiLevelType w:val="hybridMultilevel"/>
    <w:tmpl w:val="EFD44D7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1"/>
  </w:num>
  <w:num w:numId="4">
    <w:abstractNumId w:val="12"/>
  </w:num>
  <w:num w:numId="5">
    <w:abstractNumId w:val="9"/>
  </w:num>
  <w:num w:numId="6">
    <w:abstractNumId w:val="14"/>
  </w:num>
  <w:num w:numId="7">
    <w:abstractNumId w:val="6"/>
  </w:num>
  <w:num w:numId="8">
    <w:abstractNumId w:val="4"/>
  </w:num>
  <w:num w:numId="9">
    <w:abstractNumId w:val="10"/>
  </w:num>
  <w:num w:numId="10">
    <w:abstractNumId w:val="8"/>
  </w:num>
  <w:num w:numId="11">
    <w:abstractNumId w:val="5"/>
  </w:num>
  <w:num w:numId="12">
    <w:abstractNumId w:val="16"/>
  </w:num>
  <w:num w:numId="13">
    <w:abstractNumId w:val="1"/>
  </w:num>
  <w:num w:numId="14">
    <w:abstractNumId w:val="15"/>
  </w:num>
  <w:num w:numId="15">
    <w:abstractNumId w:val="0"/>
  </w:num>
  <w:num w:numId="16">
    <w:abstractNumId w:val="2"/>
  </w:num>
  <w:num w:numId="17">
    <w:abstractNumId w:val="17"/>
  </w:num>
  <w:num w:numId="18">
    <w:abstractNumId w:val="7"/>
  </w:num>
  <w:num w:numId="19">
    <w:abstractNumId w:val="18"/>
  </w:num>
  <w:num w:numId="2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82B"/>
    <w:rsid w:val="000003B8"/>
    <w:rsid w:val="00001368"/>
    <w:rsid w:val="000020E0"/>
    <w:rsid w:val="0000230A"/>
    <w:rsid w:val="00002678"/>
    <w:rsid w:val="0000366B"/>
    <w:rsid w:val="000038D7"/>
    <w:rsid w:val="000043DB"/>
    <w:rsid w:val="00004D53"/>
    <w:rsid w:val="000050BC"/>
    <w:rsid w:val="00005D33"/>
    <w:rsid w:val="00006F09"/>
    <w:rsid w:val="0000702F"/>
    <w:rsid w:val="000072F4"/>
    <w:rsid w:val="0001046D"/>
    <w:rsid w:val="000109EE"/>
    <w:rsid w:val="000118B9"/>
    <w:rsid w:val="000124B6"/>
    <w:rsid w:val="00012642"/>
    <w:rsid w:val="00012C32"/>
    <w:rsid w:val="00012DDB"/>
    <w:rsid w:val="00012E47"/>
    <w:rsid w:val="00013DB1"/>
    <w:rsid w:val="00014127"/>
    <w:rsid w:val="000142A2"/>
    <w:rsid w:val="0001455F"/>
    <w:rsid w:val="00014F15"/>
    <w:rsid w:val="0001514F"/>
    <w:rsid w:val="00016E87"/>
    <w:rsid w:val="00020209"/>
    <w:rsid w:val="000206FD"/>
    <w:rsid w:val="000208CA"/>
    <w:rsid w:val="0002111E"/>
    <w:rsid w:val="00021AA4"/>
    <w:rsid w:val="000222F2"/>
    <w:rsid w:val="00022778"/>
    <w:rsid w:val="0002283E"/>
    <w:rsid w:val="00022932"/>
    <w:rsid w:val="00023535"/>
    <w:rsid w:val="00023878"/>
    <w:rsid w:val="00023B70"/>
    <w:rsid w:val="00023D66"/>
    <w:rsid w:val="00024405"/>
    <w:rsid w:val="00024FF5"/>
    <w:rsid w:val="0002556D"/>
    <w:rsid w:val="000258F4"/>
    <w:rsid w:val="000262CC"/>
    <w:rsid w:val="00026881"/>
    <w:rsid w:val="00027097"/>
    <w:rsid w:val="000272FF"/>
    <w:rsid w:val="0002761B"/>
    <w:rsid w:val="00027A1C"/>
    <w:rsid w:val="00027B5C"/>
    <w:rsid w:val="00030699"/>
    <w:rsid w:val="00030794"/>
    <w:rsid w:val="00030AA7"/>
    <w:rsid w:val="00030EC0"/>
    <w:rsid w:val="00030FEB"/>
    <w:rsid w:val="00031000"/>
    <w:rsid w:val="0003150F"/>
    <w:rsid w:val="000315B5"/>
    <w:rsid w:val="000324B1"/>
    <w:rsid w:val="00032616"/>
    <w:rsid w:val="00032685"/>
    <w:rsid w:val="00033532"/>
    <w:rsid w:val="000349D0"/>
    <w:rsid w:val="000359F2"/>
    <w:rsid w:val="00037575"/>
    <w:rsid w:val="00037D4C"/>
    <w:rsid w:val="00040106"/>
    <w:rsid w:val="000407E4"/>
    <w:rsid w:val="00040809"/>
    <w:rsid w:val="00041E1D"/>
    <w:rsid w:val="00042106"/>
    <w:rsid w:val="000425F9"/>
    <w:rsid w:val="00043CFD"/>
    <w:rsid w:val="0004401F"/>
    <w:rsid w:val="000444DE"/>
    <w:rsid w:val="00044E4F"/>
    <w:rsid w:val="00046332"/>
    <w:rsid w:val="000472FF"/>
    <w:rsid w:val="000478E7"/>
    <w:rsid w:val="00047BF1"/>
    <w:rsid w:val="00050232"/>
    <w:rsid w:val="00050694"/>
    <w:rsid w:val="00050926"/>
    <w:rsid w:val="00051991"/>
    <w:rsid w:val="000525CC"/>
    <w:rsid w:val="00052D76"/>
    <w:rsid w:val="00052FDB"/>
    <w:rsid w:val="000536C7"/>
    <w:rsid w:val="0005371F"/>
    <w:rsid w:val="0005374B"/>
    <w:rsid w:val="00053A13"/>
    <w:rsid w:val="0005473A"/>
    <w:rsid w:val="00056082"/>
    <w:rsid w:val="000601A2"/>
    <w:rsid w:val="00060AD1"/>
    <w:rsid w:val="000610EC"/>
    <w:rsid w:val="000613C0"/>
    <w:rsid w:val="00061EB3"/>
    <w:rsid w:val="00063DC5"/>
    <w:rsid w:val="00064928"/>
    <w:rsid w:val="00064C46"/>
    <w:rsid w:val="00064CDF"/>
    <w:rsid w:val="00064EDE"/>
    <w:rsid w:val="00066151"/>
    <w:rsid w:val="000663E2"/>
    <w:rsid w:val="00066A61"/>
    <w:rsid w:val="000672E3"/>
    <w:rsid w:val="000673E1"/>
    <w:rsid w:val="00067444"/>
    <w:rsid w:val="00067AC3"/>
    <w:rsid w:val="00070077"/>
    <w:rsid w:val="0007020C"/>
    <w:rsid w:val="00070476"/>
    <w:rsid w:val="00070E27"/>
    <w:rsid w:val="00071197"/>
    <w:rsid w:val="00071DBF"/>
    <w:rsid w:val="00072597"/>
    <w:rsid w:val="00072D14"/>
    <w:rsid w:val="00073648"/>
    <w:rsid w:val="000740F9"/>
    <w:rsid w:val="0007432E"/>
    <w:rsid w:val="0007466A"/>
    <w:rsid w:val="00074C8B"/>
    <w:rsid w:val="00074D05"/>
    <w:rsid w:val="000753CE"/>
    <w:rsid w:val="00075743"/>
    <w:rsid w:val="00076CD5"/>
    <w:rsid w:val="0008006C"/>
    <w:rsid w:val="00081679"/>
    <w:rsid w:val="0008275A"/>
    <w:rsid w:val="00082A57"/>
    <w:rsid w:val="0008399D"/>
    <w:rsid w:val="00083FF6"/>
    <w:rsid w:val="00085BE9"/>
    <w:rsid w:val="00086B32"/>
    <w:rsid w:val="00086B88"/>
    <w:rsid w:val="0008729F"/>
    <w:rsid w:val="00090A75"/>
    <w:rsid w:val="00090D85"/>
    <w:rsid w:val="00091747"/>
    <w:rsid w:val="0009255C"/>
    <w:rsid w:val="00092739"/>
    <w:rsid w:val="000931ED"/>
    <w:rsid w:val="00093E06"/>
    <w:rsid w:val="00094C25"/>
    <w:rsid w:val="00094D4D"/>
    <w:rsid w:val="000962CB"/>
    <w:rsid w:val="0009772F"/>
    <w:rsid w:val="000A0C06"/>
    <w:rsid w:val="000A0E9F"/>
    <w:rsid w:val="000A0F1A"/>
    <w:rsid w:val="000A131E"/>
    <w:rsid w:val="000A133C"/>
    <w:rsid w:val="000A1C07"/>
    <w:rsid w:val="000A1EEF"/>
    <w:rsid w:val="000A27A5"/>
    <w:rsid w:val="000A2B11"/>
    <w:rsid w:val="000A2D02"/>
    <w:rsid w:val="000A2D26"/>
    <w:rsid w:val="000A3644"/>
    <w:rsid w:val="000A3858"/>
    <w:rsid w:val="000A3CFE"/>
    <w:rsid w:val="000A3D34"/>
    <w:rsid w:val="000A406A"/>
    <w:rsid w:val="000A4DF9"/>
    <w:rsid w:val="000A50D3"/>
    <w:rsid w:val="000A661E"/>
    <w:rsid w:val="000A6E17"/>
    <w:rsid w:val="000A6F7B"/>
    <w:rsid w:val="000A7261"/>
    <w:rsid w:val="000A79F0"/>
    <w:rsid w:val="000A7B0C"/>
    <w:rsid w:val="000A7BCE"/>
    <w:rsid w:val="000B10F2"/>
    <w:rsid w:val="000B15B9"/>
    <w:rsid w:val="000B1671"/>
    <w:rsid w:val="000B2D0E"/>
    <w:rsid w:val="000B4A9D"/>
    <w:rsid w:val="000B4EB8"/>
    <w:rsid w:val="000B570A"/>
    <w:rsid w:val="000B6184"/>
    <w:rsid w:val="000B6CFB"/>
    <w:rsid w:val="000B724C"/>
    <w:rsid w:val="000C0261"/>
    <w:rsid w:val="000C029E"/>
    <w:rsid w:val="000C051A"/>
    <w:rsid w:val="000C0658"/>
    <w:rsid w:val="000C0963"/>
    <w:rsid w:val="000C17E9"/>
    <w:rsid w:val="000C19C2"/>
    <w:rsid w:val="000C1D9B"/>
    <w:rsid w:val="000C2057"/>
    <w:rsid w:val="000C25C0"/>
    <w:rsid w:val="000C27FD"/>
    <w:rsid w:val="000C30DD"/>
    <w:rsid w:val="000C36D0"/>
    <w:rsid w:val="000C37B8"/>
    <w:rsid w:val="000C37D5"/>
    <w:rsid w:val="000C3CBD"/>
    <w:rsid w:val="000C3F01"/>
    <w:rsid w:val="000C45DD"/>
    <w:rsid w:val="000C4D2F"/>
    <w:rsid w:val="000C5838"/>
    <w:rsid w:val="000C592F"/>
    <w:rsid w:val="000C5E3F"/>
    <w:rsid w:val="000C61F7"/>
    <w:rsid w:val="000C63D2"/>
    <w:rsid w:val="000C64DF"/>
    <w:rsid w:val="000C76D0"/>
    <w:rsid w:val="000D0427"/>
    <w:rsid w:val="000D0719"/>
    <w:rsid w:val="000D074E"/>
    <w:rsid w:val="000D0F28"/>
    <w:rsid w:val="000D13CF"/>
    <w:rsid w:val="000D1EC5"/>
    <w:rsid w:val="000D33BF"/>
    <w:rsid w:val="000D3C46"/>
    <w:rsid w:val="000D3D9A"/>
    <w:rsid w:val="000D4FD6"/>
    <w:rsid w:val="000D5275"/>
    <w:rsid w:val="000D604D"/>
    <w:rsid w:val="000D6137"/>
    <w:rsid w:val="000D633A"/>
    <w:rsid w:val="000D6502"/>
    <w:rsid w:val="000D6BE4"/>
    <w:rsid w:val="000D7483"/>
    <w:rsid w:val="000D79EF"/>
    <w:rsid w:val="000D7AFB"/>
    <w:rsid w:val="000D7FF1"/>
    <w:rsid w:val="000E03E9"/>
    <w:rsid w:val="000E0DC0"/>
    <w:rsid w:val="000E0E85"/>
    <w:rsid w:val="000E0ED8"/>
    <w:rsid w:val="000E1B0A"/>
    <w:rsid w:val="000E1FA7"/>
    <w:rsid w:val="000E2ADD"/>
    <w:rsid w:val="000E3042"/>
    <w:rsid w:val="000E31FB"/>
    <w:rsid w:val="000E3CFA"/>
    <w:rsid w:val="000E3F0C"/>
    <w:rsid w:val="000E4108"/>
    <w:rsid w:val="000E60B9"/>
    <w:rsid w:val="000E6790"/>
    <w:rsid w:val="000E6CC8"/>
    <w:rsid w:val="000F0188"/>
    <w:rsid w:val="000F0277"/>
    <w:rsid w:val="000F0889"/>
    <w:rsid w:val="000F1263"/>
    <w:rsid w:val="000F14E1"/>
    <w:rsid w:val="000F1601"/>
    <w:rsid w:val="000F189D"/>
    <w:rsid w:val="000F1C9E"/>
    <w:rsid w:val="000F1D02"/>
    <w:rsid w:val="000F2725"/>
    <w:rsid w:val="000F456D"/>
    <w:rsid w:val="000F5489"/>
    <w:rsid w:val="000F56A5"/>
    <w:rsid w:val="000F57F1"/>
    <w:rsid w:val="000F5E2F"/>
    <w:rsid w:val="000F64C9"/>
    <w:rsid w:val="000F73FC"/>
    <w:rsid w:val="000F7412"/>
    <w:rsid w:val="000F7652"/>
    <w:rsid w:val="000F779D"/>
    <w:rsid w:val="000F782A"/>
    <w:rsid w:val="000F7A48"/>
    <w:rsid w:val="000F7D3F"/>
    <w:rsid w:val="0010047D"/>
    <w:rsid w:val="001007A9"/>
    <w:rsid w:val="00100ADE"/>
    <w:rsid w:val="00101042"/>
    <w:rsid w:val="00101969"/>
    <w:rsid w:val="00102D39"/>
    <w:rsid w:val="00102E6B"/>
    <w:rsid w:val="001031C4"/>
    <w:rsid w:val="00103617"/>
    <w:rsid w:val="00103EF7"/>
    <w:rsid w:val="00104D48"/>
    <w:rsid w:val="00105116"/>
    <w:rsid w:val="00105272"/>
    <w:rsid w:val="0010555D"/>
    <w:rsid w:val="0010716A"/>
    <w:rsid w:val="00107369"/>
    <w:rsid w:val="00107BFD"/>
    <w:rsid w:val="00110438"/>
    <w:rsid w:val="00110772"/>
    <w:rsid w:val="00111B8E"/>
    <w:rsid w:val="00111E78"/>
    <w:rsid w:val="001122FB"/>
    <w:rsid w:val="00112467"/>
    <w:rsid w:val="0011247F"/>
    <w:rsid w:val="00112665"/>
    <w:rsid w:val="00113D82"/>
    <w:rsid w:val="0011485A"/>
    <w:rsid w:val="00114B74"/>
    <w:rsid w:val="00114E12"/>
    <w:rsid w:val="00114E5A"/>
    <w:rsid w:val="00114F50"/>
    <w:rsid w:val="0011510C"/>
    <w:rsid w:val="001155F0"/>
    <w:rsid w:val="00115876"/>
    <w:rsid w:val="001158CA"/>
    <w:rsid w:val="001166DE"/>
    <w:rsid w:val="001172C3"/>
    <w:rsid w:val="001174A4"/>
    <w:rsid w:val="0011792D"/>
    <w:rsid w:val="00117B83"/>
    <w:rsid w:val="00117C5E"/>
    <w:rsid w:val="0012049C"/>
    <w:rsid w:val="00120AF8"/>
    <w:rsid w:val="00120B6D"/>
    <w:rsid w:val="00121689"/>
    <w:rsid w:val="001219ED"/>
    <w:rsid w:val="00121FA6"/>
    <w:rsid w:val="001222AF"/>
    <w:rsid w:val="00122477"/>
    <w:rsid w:val="00122BC0"/>
    <w:rsid w:val="00123A91"/>
    <w:rsid w:val="00124219"/>
    <w:rsid w:val="00124B21"/>
    <w:rsid w:val="00124BBE"/>
    <w:rsid w:val="00124F58"/>
    <w:rsid w:val="0012519E"/>
    <w:rsid w:val="00125662"/>
    <w:rsid w:val="00126010"/>
    <w:rsid w:val="00127147"/>
    <w:rsid w:val="001276C1"/>
    <w:rsid w:val="0013098E"/>
    <w:rsid w:val="00130C00"/>
    <w:rsid w:val="00130EBC"/>
    <w:rsid w:val="0013105E"/>
    <w:rsid w:val="00131995"/>
    <w:rsid w:val="00131BC2"/>
    <w:rsid w:val="00132EF7"/>
    <w:rsid w:val="00133D9E"/>
    <w:rsid w:val="00133DA5"/>
    <w:rsid w:val="001341B1"/>
    <w:rsid w:val="00135C4E"/>
    <w:rsid w:val="00135F27"/>
    <w:rsid w:val="00136DE7"/>
    <w:rsid w:val="00137009"/>
    <w:rsid w:val="00137326"/>
    <w:rsid w:val="00140B3F"/>
    <w:rsid w:val="0014160C"/>
    <w:rsid w:val="0014205B"/>
    <w:rsid w:val="0014231D"/>
    <w:rsid w:val="001426B7"/>
    <w:rsid w:val="00142C62"/>
    <w:rsid w:val="001448D3"/>
    <w:rsid w:val="00144A54"/>
    <w:rsid w:val="00144D5A"/>
    <w:rsid w:val="0014635C"/>
    <w:rsid w:val="00146781"/>
    <w:rsid w:val="00146E14"/>
    <w:rsid w:val="00146FD3"/>
    <w:rsid w:val="00147985"/>
    <w:rsid w:val="001479E8"/>
    <w:rsid w:val="00151049"/>
    <w:rsid w:val="0015113F"/>
    <w:rsid w:val="0015166D"/>
    <w:rsid w:val="00152575"/>
    <w:rsid w:val="00152CDE"/>
    <w:rsid w:val="00152E1F"/>
    <w:rsid w:val="00153511"/>
    <w:rsid w:val="00154998"/>
    <w:rsid w:val="001555BE"/>
    <w:rsid w:val="00155605"/>
    <w:rsid w:val="00155E24"/>
    <w:rsid w:val="001569E3"/>
    <w:rsid w:val="00156ADA"/>
    <w:rsid w:val="00156F88"/>
    <w:rsid w:val="001578EC"/>
    <w:rsid w:val="00157E4B"/>
    <w:rsid w:val="00160B96"/>
    <w:rsid w:val="001610CF"/>
    <w:rsid w:val="001616EC"/>
    <w:rsid w:val="001621DE"/>
    <w:rsid w:val="00162338"/>
    <w:rsid w:val="0016257B"/>
    <w:rsid w:val="00162663"/>
    <w:rsid w:val="001639AA"/>
    <w:rsid w:val="00164A22"/>
    <w:rsid w:val="00164D9F"/>
    <w:rsid w:val="00165054"/>
    <w:rsid w:val="001661F1"/>
    <w:rsid w:val="001664E0"/>
    <w:rsid w:val="00166BCF"/>
    <w:rsid w:val="00166C4F"/>
    <w:rsid w:val="00166F79"/>
    <w:rsid w:val="001672F3"/>
    <w:rsid w:val="00167ADD"/>
    <w:rsid w:val="00170102"/>
    <w:rsid w:val="00171CA9"/>
    <w:rsid w:val="00172059"/>
    <w:rsid w:val="00172244"/>
    <w:rsid w:val="0017254B"/>
    <w:rsid w:val="0017295A"/>
    <w:rsid w:val="00173E9B"/>
    <w:rsid w:val="00173F36"/>
    <w:rsid w:val="00174036"/>
    <w:rsid w:val="00174ADC"/>
    <w:rsid w:val="00174C08"/>
    <w:rsid w:val="00174C5F"/>
    <w:rsid w:val="001775C7"/>
    <w:rsid w:val="00177F23"/>
    <w:rsid w:val="001803A3"/>
    <w:rsid w:val="00180596"/>
    <w:rsid w:val="001806AE"/>
    <w:rsid w:val="001810AB"/>
    <w:rsid w:val="00181863"/>
    <w:rsid w:val="00183651"/>
    <w:rsid w:val="001838C2"/>
    <w:rsid w:val="00183953"/>
    <w:rsid w:val="00184821"/>
    <w:rsid w:val="00184B58"/>
    <w:rsid w:val="001850AD"/>
    <w:rsid w:val="00185157"/>
    <w:rsid w:val="00185E1D"/>
    <w:rsid w:val="00185E73"/>
    <w:rsid w:val="00187D74"/>
    <w:rsid w:val="00191FA9"/>
    <w:rsid w:val="0019222C"/>
    <w:rsid w:val="00192287"/>
    <w:rsid w:val="001929CB"/>
    <w:rsid w:val="0019392A"/>
    <w:rsid w:val="00194CF8"/>
    <w:rsid w:val="0019523E"/>
    <w:rsid w:val="00195DD9"/>
    <w:rsid w:val="00195E7F"/>
    <w:rsid w:val="00196239"/>
    <w:rsid w:val="001964AD"/>
    <w:rsid w:val="00196C34"/>
    <w:rsid w:val="00197513"/>
    <w:rsid w:val="0019752F"/>
    <w:rsid w:val="00197E3C"/>
    <w:rsid w:val="001A082C"/>
    <w:rsid w:val="001A0AB7"/>
    <w:rsid w:val="001A15A5"/>
    <w:rsid w:val="001A21F3"/>
    <w:rsid w:val="001A265F"/>
    <w:rsid w:val="001A33B3"/>
    <w:rsid w:val="001A34A2"/>
    <w:rsid w:val="001A3790"/>
    <w:rsid w:val="001A405C"/>
    <w:rsid w:val="001A4165"/>
    <w:rsid w:val="001A47A2"/>
    <w:rsid w:val="001A47FB"/>
    <w:rsid w:val="001A48E5"/>
    <w:rsid w:val="001A4B15"/>
    <w:rsid w:val="001A4E70"/>
    <w:rsid w:val="001A542E"/>
    <w:rsid w:val="001A5609"/>
    <w:rsid w:val="001A56A9"/>
    <w:rsid w:val="001A5812"/>
    <w:rsid w:val="001A5F8A"/>
    <w:rsid w:val="001A74A8"/>
    <w:rsid w:val="001A7ABA"/>
    <w:rsid w:val="001A7CD0"/>
    <w:rsid w:val="001B0699"/>
    <w:rsid w:val="001B1661"/>
    <w:rsid w:val="001B2439"/>
    <w:rsid w:val="001B26F5"/>
    <w:rsid w:val="001B3273"/>
    <w:rsid w:val="001B3668"/>
    <w:rsid w:val="001B440E"/>
    <w:rsid w:val="001B60C2"/>
    <w:rsid w:val="001B66C9"/>
    <w:rsid w:val="001B6B55"/>
    <w:rsid w:val="001B6B9E"/>
    <w:rsid w:val="001B7A4A"/>
    <w:rsid w:val="001B7E7A"/>
    <w:rsid w:val="001C03F5"/>
    <w:rsid w:val="001C1714"/>
    <w:rsid w:val="001C1935"/>
    <w:rsid w:val="001C1B2A"/>
    <w:rsid w:val="001C2C7B"/>
    <w:rsid w:val="001C3208"/>
    <w:rsid w:val="001C3381"/>
    <w:rsid w:val="001C3C11"/>
    <w:rsid w:val="001C3C78"/>
    <w:rsid w:val="001C5168"/>
    <w:rsid w:val="001C5A84"/>
    <w:rsid w:val="001C62B5"/>
    <w:rsid w:val="001C7D6C"/>
    <w:rsid w:val="001D047B"/>
    <w:rsid w:val="001D246F"/>
    <w:rsid w:val="001D2898"/>
    <w:rsid w:val="001D2DC2"/>
    <w:rsid w:val="001D55EE"/>
    <w:rsid w:val="001D662D"/>
    <w:rsid w:val="001D6B5E"/>
    <w:rsid w:val="001D76C6"/>
    <w:rsid w:val="001D7D1D"/>
    <w:rsid w:val="001D7E52"/>
    <w:rsid w:val="001E04C6"/>
    <w:rsid w:val="001E0637"/>
    <w:rsid w:val="001E0755"/>
    <w:rsid w:val="001E0980"/>
    <w:rsid w:val="001E1C2A"/>
    <w:rsid w:val="001E1F24"/>
    <w:rsid w:val="001E1FF8"/>
    <w:rsid w:val="001E336A"/>
    <w:rsid w:val="001E340C"/>
    <w:rsid w:val="001E383C"/>
    <w:rsid w:val="001E4DCD"/>
    <w:rsid w:val="001E513E"/>
    <w:rsid w:val="001E519E"/>
    <w:rsid w:val="001E5451"/>
    <w:rsid w:val="001E545F"/>
    <w:rsid w:val="001E57FB"/>
    <w:rsid w:val="001E5A62"/>
    <w:rsid w:val="001E5C2E"/>
    <w:rsid w:val="001E62C8"/>
    <w:rsid w:val="001E6560"/>
    <w:rsid w:val="001F0584"/>
    <w:rsid w:val="001F0F58"/>
    <w:rsid w:val="001F238A"/>
    <w:rsid w:val="001F245B"/>
    <w:rsid w:val="001F2764"/>
    <w:rsid w:val="001F31A7"/>
    <w:rsid w:val="001F364A"/>
    <w:rsid w:val="001F3AE8"/>
    <w:rsid w:val="001F4117"/>
    <w:rsid w:val="001F4784"/>
    <w:rsid w:val="001F5097"/>
    <w:rsid w:val="001F5F1F"/>
    <w:rsid w:val="001F70EC"/>
    <w:rsid w:val="001F7860"/>
    <w:rsid w:val="001F7A27"/>
    <w:rsid w:val="001F7FAA"/>
    <w:rsid w:val="00200CC4"/>
    <w:rsid w:val="0020226B"/>
    <w:rsid w:val="00203647"/>
    <w:rsid w:val="002036BE"/>
    <w:rsid w:val="0020384A"/>
    <w:rsid w:val="002038FB"/>
    <w:rsid w:val="00203A84"/>
    <w:rsid w:val="002040F0"/>
    <w:rsid w:val="00204AF3"/>
    <w:rsid w:val="00204E0C"/>
    <w:rsid w:val="00205672"/>
    <w:rsid w:val="0020587D"/>
    <w:rsid w:val="00205F75"/>
    <w:rsid w:val="00206C29"/>
    <w:rsid w:val="00207707"/>
    <w:rsid w:val="00207C7C"/>
    <w:rsid w:val="002101E4"/>
    <w:rsid w:val="00210929"/>
    <w:rsid w:val="00210D6C"/>
    <w:rsid w:val="00210EB1"/>
    <w:rsid w:val="00211BF7"/>
    <w:rsid w:val="0021244C"/>
    <w:rsid w:val="00213886"/>
    <w:rsid w:val="002147D8"/>
    <w:rsid w:val="00214AC5"/>
    <w:rsid w:val="002159B6"/>
    <w:rsid w:val="00216B01"/>
    <w:rsid w:val="002174AB"/>
    <w:rsid w:val="002179D7"/>
    <w:rsid w:val="00221DD4"/>
    <w:rsid w:val="00222E03"/>
    <w:rsid w:val="0022336F"/>
    <w:rsid w:val="0022364C"/>
    <w:rsid w:val="00225BC6"/>
    <w:rsid w:val="00225C87"/>
    <w:rsid w:val="00226521"/>
    <w:rsid w:val="0022660C"/>
    <w:rsid w:val="00226E69"/>
    <w:rsid w:val="002272EE"/>
    <w:rsid w:val="002274AB"/>
    <w:rsid w:val="002303AB"/>
    <w:rsid w:val="00230EF9"/>
    <w:rsid w:val="0023127D"/>
    <w:rsid w:val="0023162A"/>
    <w:rsid w:val="00231993"/>
    <w:rsid w:val="0023249F"/>
    <w:rsid w:val="00232C3C"/>
    <w:rsid w:val="0023325F"/>
    <w:rsid w:val="0023386B"/>
    <w:rsid w:val="00233B57"/>
    <w:rsid w:val="00234F2C"/>
    <w:rsid w:val="0023576B"/>
    <w:rsid w:val="0023579F"/>
    <w:rsid w:val="00236563"/>
    <w:rsid w:val="00236BE0"/>
    <w:rsid w:val="00236CB9"/>
    <w:rsid w:val="00236D01"/>
    <w:rsid w:val="00242322"/>
    <w:rsid w:val="00242A9C"/>
    <w:rsid w:val="0024439A"/>
    <w:rsid w:val="00244D76"/>
    <w:rsid w:val="00245D4E"/>
    <w:rsid w:val="00246421"/>
    <w:rsid w:val="00246B31"/>
    <w:rsid w:val="00246B81"/>
    <w:rsid w:val="002473CC"/>
    <w:rsid w:val="0025058B"/>
    <w:rsid w:val="002515C9"/>
    <w:rsid w:val="002515F4"/>
    <w:rsid w:val="00252FFF"/>
    <w:rsid w:val="00253380"/>
    <w:rsid w:val="00253A41"/>
    <w:rsid w:val="00253B63"/>
    <w:rsid w:val="002549C1"/>
    <w:rsid w:val="00254AFB"/>
    <w:rsid w:val="00254B19"/>
    <w:rsid w:val="00254E2E"/>
    <w:rsid w:val="002558BB"/>
    <w:rsid w:val="00255FA5"/>
    <w:rsid w:val="00256114"/>
    <w:rsid w:val="00256C41"/>
    <w:rsid w:val="00257B81"/>
    <w:rsid w:val="00257D2B"/>
    <w:rsid w:val="00260750"/>
    <w:rsid w:val="00260FF2"/>
    <w:rsid w:val="00261012"/>
    <w:rsid w:val="00261C2A"/>
    <w:rsid w:val="002627FB"/>
    <w:rsid w:val="00262C6C"/>
    <w:rsid w:val="00262D41"/>
    <w:rsid w:val="00262EF4"/>
    <w:rsid w:val="00263A52"/>
    <w:rsid w:val="00264130"/>
    <w:rsid w:val="00264F47"/>
    <w:rsid w:val="0026599A"/>
    <w:rsid w:val="00266227"/>
    <w:rsid w:val="00267A94"/>
    <w:rsid w:val="00270297"/>
    <w:rsid w:val="00270849"/>
    <w:rsid w:val="00270AF2"/>
    <w:rsid w:val="00270C63"/>
    <w:rsid w:val="00270E4A"/>
    <w:rsid w:val="002720F4"/>
    <w:rsid w:val="00272F64"/>
    <w:rsid w:val="00273DDB"/>
    <w:rsid w:val="002743A2"/>
    <w:rsid w:val="0027458A"/>
    <w:rsid w:val="00274B7C"/>
    <w:rsid w:val="00274C4C"/>
    <w:rsid w:val="00274F9F"/>
    <w:rsid w:val="00276D3B"/>
    <w:rsid w:val="00277C1E"/>
    <w:rsid w:val="00277C48"/>
    <w:rsid w:val="00277C90"/>
    <w:rsid w:val="00277EF7"/>
    <w:rsid w:val="002813DD"/>
    <w:rsid w:val="002814CD"/>
    <w:rsid w:val="002827C5"/>
    <w:rsid w:val="00282C40"/>
    <w:rsid w:val="00283599"/>
    <w:rsid w:val="0028399C"/>
    <w:rsid w:val="00283AEE"/>
    <w:rsid w:val="00284397"/>
    <w:rsid w:val="00284ED1"/>
    <w:rsid w:val="0028557F"/>
    <w:rsid w:val="002869AD"/>
    <w:rsid w:val="00286C04"/>
    <w:rsid w:val="002908D7"/>
    <w:rsid w:val="00290A17"/>
    <w:rsid w:val="00290BCB"/>
    <w:rsid w:val="002917F8"/>
    <w:rsid w:val="00291CCA"/>
    <w:rsid w:val="00292991"/>
    <w:rsid w:val="00293266"/>
    <w:rsid w:val="002937AB"/>
    <w:rsid w:val="002948B1"/>
    <w:rsid w:val="002954C5"/>
    <w:rsid w:val="00296153"/>
    <w:rsid w:val="002962F2"/>
    <w:rsid w:val="00296A33"/>
    <w:rsid w:val="00297407"/>
    <w:rsid w:val="00297F86"/>
    <w:rsid w:val="002A0B80"/>
    <w:rsid w:val="002A0E5F"/>
    <w:rsid w:val="002A3437"/>
    <w:rsid w:val="002A34CA"/>
    <w:rsid w:val="002A4617"/>
    <w:rsid w:val="002A480E"/>
    <w:rsid w:val="002A6A33"/>
    <w:rsid w:val="002A6C28"/>
    <w:rsid w:val="002A7927"/>
    <w:rsid w:val="002B0F64"/>
    <w:rsid w:val="002B110C"/>
    <w:rsid w:val="002B14A5"/>
    <w:rsid w:val="002B18EC"/>
    <w:rsid w:val="002B20E2"/>
    <w:rsid w:val="002B2229"/>
    <w:rsid w:val="002B2446"/>
    <w:rsid w:val="002B28FD"/>
    <w:rsid w:val="002B377F"/>
    <w:rsid w:val="002B3F32"/>
    <w:rsid w:val="002B51BE"/>
    <w:rsid w:val="002B54E2"/>
    <w:rsid w:val="002B557A"/>
    <w:rsid w:val="002B7187"/>
    <w:rsid w:val="002B74D1"/>
    <w:rsid w:val="002B7FA0"/>
    <w:rsid w:val="002C059C"/>
    <w:rsid w:val="002C06AB"/>
    <w:rsid w:val="002C10B1"/>
    <w:rsid w:val="002C10E6"/>
    <w:rsid w:val="002C1456"/>
    <w:rsid w:val="002C20EE"/>
    <w:rsid w:val="002C31CA"/>
    <w:rsid w:val="002C3C52"/>
    <w:rsid w:val="002C4DDF"/>
    <w:rsid w:val="002C56F8"/>
    <w:rsid w:val="002C5FBD"/>
    <w:rsid w:val="002C7C70"/>
    <w:rsid w:val="002D00EE"/>
    <w:rsid w:val="002D0774"/>
    <w:rsid w:val="002D3F43"/>
    <w:rsid w:val="002D4755"/>
    <w:rsid w:val="002D5F8B"/>
    <w:rsid w:val="002D6479"/>
    <w:rsid w:val="002D6603"/>
    <w:rsid w:val="002E0F25"/>
    <w:rsid w:val="002E1710"/>
    <w:rsid w:val="002E18EA"/>
    <w:rsid w:val="002E1AFD"/>
    <w:rsid w:val="002E1F9C"/>
    <w:rsid w:val="002E2DE0"/>
    <w:rsid w:val="002E4E0A"/>
    <w:rsid w:val="002E5974"/>
    <w:rsid w:val="002E5B2F"/>
    <w:rsid w:val="002E5E94"/>
    <w:rsid w:val="002E5FE2"/>
    <w:rsid w:val="002E613E"/>
    <w:rsid w:val="002E639E"/>
    <w:rsid w:val="002E6B94"/>
    <w:rsid w:val="002E7618"/>
    <w:rsid w:val="002E79C8"/>
    <w:rsid w:val="002E7BF6"/>
    <w:rsid w:val="002F094D"/>
    <w:rsid w:val="002F0BAD"/>
    <w:rsid w:val="002F0F11"/>
    <w:rsid w:val="002F2CE5"/>
    <w:rsid w:val="002F2EEF"/>
    <w:rsid w:val="002F3A4F"/>
    <w:rsid w:val="002F6461"/>
    <w:rsid w:val="002F67B7"/>
    <w:rsid w:val="002F6AA0"/>
    <w:rsid w:val="002F6C10"/>
    <w:rsid w:val="002F70A6"/>
    <w:rsid w:val="003003B4"/>
    <w:rsid w:val="00301D25"/>
    <w:rsid w:val="00301E19"/>
    <w:rsid w:val="00302076"/>
    <w:rsid w:val="003022DB"/>
    <w:rsid w:val="0030233A"/>
    <w:rsid w:val="003025FC"/>
    <w:rsid w:val="00302AF2"/>
    <w:rsid w:val="00302DFC"/>
    <w:rsid w:val="00303B3F"/>
    <w:rsid w:val="0030509B"/>
    <w:rsid w:val="0030645A"/>
    <w:rsid w:val="0030705F"/>
    <w:rsid w:val="003070CD"/>
    <w:rsid w:val="003072F5"/>
    <w:rsid w:val="00307DFE"/>
    <w:rsid w:val="00307F33"/>
    <w:rsid w:val="003105B5"/>
    <w:rsid w:val="00310A9B"/>
    <w:rsid w:val="00310D9A"/>
    <w:rsid w:val="00311502"/>
    <w:rsid w:val="003118C7"/>
    <w:rsid w:val="00311AD5"/>
    <w:rsid w:val="00311E65"/>
    <w:rsid w:val="00312680"/>
    <w:rsid w:val="00312822"/>
    <w:rsid w:val="00313A87"/>
    <w:rsid w:val="00313E7E"/>
    <w:rsid w:val="0031444E"/>
    <w:rsid w:val="00317026"/>
    <w:rsid w:val="003172BE"/>
    <w:rsid w:val="00317CB7"/>
    <w:rsid w:val="003200B6"/>
    <w:rsid w:val="003205A5"/>
    <w:rsid w:val="00322048"/>
    <w:rsid w:val="0032283A"/>
    <w:rsid w:val="0032317A"/>
    <w:rsid w:val="003241ED"/>
    <w:rsid w:val="0032434C"/>
    <w:rsid w:val="003254A5"/>
    <w:rsid w:val="00326870"/>
    <w:rsid w:val="003269B2"/>
    <w:rsid w:val="00326CA7"/>
    <w:rsid w:val="00327144"/>
    <w:rsid w:val="003278F2"/>
    <w:rsid w:val="003308E6"/>
    <w:rsid w:val="00331640"/>
    <w:rsid w:val="00331AFA"/>
    <w:rsid w:val="00331F95"/>
    <w:rsid w:val="00331FEE"/>
    <w:rsid w:val="0033227B"/>
    <w:rsid w:val="003331A8"/>
    <w:rsid w:val="003331B8"/>
    <w:rsid w:val="00333928"/>
    <w:rsid w:val="00333F12"/>
    <w:rsid w:val="00334248"/>
    <w:rsid w:val="003350F6"/>
    <w:rsid w:val="0033578B"/>
    <w:rsid w:val="00336044"/>
    <w:rsid w:val="003360A4"/>
    <w:rsid w:val="0033624D"/>
    <w:rsid w:val="00336577"/>
    <w:rsid w:val="00336745"/>
    <w:rsid w:val="003373AE"/>
    <w:rsid w:val="00337A4E"/>
    <w:rsid w:val="003404D0"/>
    <w:rsid w:val="00340B07"/>
    <w:rsid w:val="0034251E"/>
    <w:rsid w:val="003425E3"/>
    <w:rsid w:val="0034284F"/>
    <w:rsid w:val="00342A7A"/>
    <w:rsid w:val="00343F1E"/>
    <w:rsid w:val="00344888"/>
    <w:rsid w:val="003450C8"/>
    <w:rsid w:val="0034538B"/>
    <w:rsid w:val="003453A4"/>
    <w:rsid w:val="00346652"/>
    <w:rsid w:val="00346B44"/>
    <w:rsid w:val="00346F25"/>
    <w:rsid w:val="003500C6"/>
    <w:rsid w:val="003522A0"/>
    <w:rsid w:val="00353372"/>
    <w:rsid w:val="00353E68"/>
    <w:rsid w:val="0035513C"/>
    <w:rsid w:val="00356994"/>
    <w:rsid w:val="00356BFA"/>
    <w:rsid w:val="003577FB"/>
    <w:rsid w:val="00357B88"/>
    <w:rsid w:val="0036060C"/>
    <w:rsid w:val="00360E91"/>
    <w:rsid w:val="003616EB"/>
    <w:rsid w:val="0036204F"/>
    <w:rsid w:val="00362D83"/>
    <w:rsid w:val="00362DB3"/>
    <w:rsid w:val="00363D66"/>
    <w:rsid w:val="00364696"/>
    <w:rsid w:val="00364ACB"/>
    <w:rsid w:val="00364C3B"/>
    <w:rsid w:val="00364C7C"/>
    <w:rsid w:val="00365A99"/>
    <w:rsid w:val="00366E2C"/>
    <w:rsid w:val="00366E81"/>
    <w:rsid w:val="00367207"/>
    <w:rsid w:val="003672EE"/>
    <w:rsid w:val="00370C86"/>
    <w:rsid w:val="00371349"/>
    <w:rsid w:val="00371BD4"/>
    <w:rsid w:val="0037214D"/>
    <w:rsid w:val="0037234E"/>
    <w:rsid w:val="00372B67"/>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43B"/>
    <w:rsid w:val="00377819"/>
    <w:rsid w:val="00381294"/>
    <w:rsid w:val="00381CC3"/>
    <w:rsid w:val="00381D5B"/>
    <w:rsid w:val="00381DC0"/>
    <w:rsid w:val="00381FC2"/>
    <w:rsid w:val="00382247"/>
    <w:rsid w:val="00382DCA"/>
    <w:rsid w:val="003834BE"/>
    <w:rsid w:val="003837FA"/>
    <w:rsid w:val="00384D65"/>
    <w:rsid w:val="003863FF"/>
    <w:rsid w:val="003869D3"/>
    <w:rsid w:val="00387191"/>
    <w:rsid w:val="00387443"/>
    <w:rsid w:val="003876FB"/>
    <w:rsid w:val="003879A2"/>
    <w:rsid w:val="003879D0"/>
    <w:rsid w:val="00387CCE"/>
    <w:rsid w:val="0039004D"/>
    <w:rsid w:val="00390C7D"/>
    <w:rsid w:val="00390F9A"/>
    <w:rsid w:val="00392082"/>
    <w:rsid w:val="00392096"/>
    <w:rsid w:val="0039243E"/>
    <w:rsid w:val="0039295A"/>
    <w:rsid w:val="00392A64"/>
    <w:rsid w:val="00392BCE"/>
    <w:rsid w:val="00392C4F"/>
    <w:rsid w:val="00393CE3"/>
    <w:rsid w:val="00394CD9"/>
    <w:rsid w:val="00395852"/>
    <w:rsid w:val="0039771E"/>
    <w:rsid w:val="003A0AB6"/>
    <w:rsid w:val="003A0EA0"/>
    <w:rsid w:val="003A14E3"/>
    <w:rsid w:val="003A1B6F"/>
    <w:rsid w:val="003A1C53"/>
    <w:rsid w:val="003A2D7C"/>
    <w:rsid w:val="003A3017"/>
    <w:rsid w:val="003A3C70"/>
    <w:rsid w:val="003A4314"/>
    <w:rsid w:val="003A4C7D"/>
    <w:rsid w:val="003A6311"/>
    <w:rsid w:val="003A763F"/>
    <w:rsid w:val="003B0CCD"/>
    <w:rsid w:val="003B0F38"/>
    <w:rsid w:val="003B0F68"/>
    <w:rsid w:val="003B1500"/>
    <w:rsid w:val="003B15AE"/>
    <w:rsid w:val="003B1820"/>
    <w:rsid w:val="003B2085"/>
    <w:rsid w:val="003B4485"/>
    <w:rsid w:val="003B5575"/>
    <w:rsid w:val="003B587B"/>
    <w:rsid w:val="003B6563"/>
    <w:rsid w:val="003B7117"/>
    <w:rsid w:val="003C0A4D"/>
    <w:rsid w:val="003C0B00"/>
    <w:rsid w:val="003C0EA9"/>
    <w:rsid w:val="003C13D1"/>
    <w:rsid w:val="003C181C"/>
    <w:rsid w:val="003C22E8"/>
    <w:rsid w:val="003C2BBD"/>
    <w:rsid w:val="003C2CB9"/>
    <w:rsid w:val="003C3066"/>
    <w:rsid w:val="003C30C7"/>
    <w:rsid w:val="003C356E"/>
    <w:rsid w:val="003C4FAF"/>
    <w:rsid w:val="003C50E8"/>
    <w:rsid w:val="003C5AB0"/>
    <w:rsid w:val="003C5E1A"/>
    <w:rsid w:val="003C694A"/>
    <w:rsid w:val="003C6A7D"/>
    <w:rsid w:val="003C7300"/>
    <w:rsid w:val="003C73EE"/>
    <w:rsid w:val="003C7471"/>
    <w:rsid w:val="003D0261"/>
    <w:rsid w:val="003D0867"/>
    <w:rsid w:val="003D1380"/>
    <w:rsid w:val="003D14F9"/>
    <w:rsid w:val="003D18B2"/>
    <w:rsid w:val="003D2D5C"/>
    <w:rsid w:val="003D2E83"/>
    <w:rsid w:val="003D3A62"/>
    <w:rsid w:val="003D3DCD"/>
    <w:rsid w:val="003D45D4"/>
    <w:rsid w:val="003D502B"/>
    <w:rsid w:val="003D57CB"/>
    <w:rsid w:val="003D5DC0"/>
    <w:rsid w:val="003D6BD2"/>
    <w:rsid w:val="003D7124"/>
    <w:rsid w:val="003D78E6"/>
    <w:rsid w:val="003E01DC"/>
    <w:rsid w:val="003E0602"/>
    <w:rsid w:val="003E0887"/>
    <w:rsid w:val="003E0B0E"/>
    <w:rsid w:val="003E111C"/>
    <w:rsid w:val="003E2B00"/>
    <w:rsid w:val="003E31F7"/>
    <w:rsid w:val="003E3397"/>
    <w:rsid w:val="003E3EF5"/>
    <w:rsid w:val="003E457A"/>
    <w:rsid w:val="003E502D"/>
    <w:rsid w:val="003E5B37"/>
    <w:rsid w:val="003E69BD"/>
    <w:rsid w:val="003E6BBE"/>
    <w:rsid w:val="003E7208"/>
    <w:rsid w:val="003E7BAC"/>
    <w:rsid w:val="003E7FF8"/>
    <w:rsid w:val="003F0953"/>
    <w:rsid w:val="003F0DA9"/>
    <w:rsid w:val="003F0EC8"/>
    <w:rsid w:val="003F1B3B"/>
    <w:rsid w:val="003F231A"/>
    <w:rsid w:val="003F267C"/>
    <w:rsid w:val="003F2B39"/>
    <w:rsid w:val="003F2ED8"/>
    <w:rsid w:val="003F322B"/>
    <w:rsid w:val="003F33AA"/>
    <w:rsid w:val="003F3DAA"/>
    <w:rsid w:val="003F3E7C"/>
    <w:rsid w:val="003F4290"/>
    <w:rsid w:val="003F586A"/>
    <w:rsid w:val="003F6C9A"/>
    <w:rsid w:val="003F78D7"/>
    <w:rsid w:val="00400F3F"/>
    <w:rsid w:val="00401A00"/>
    <w:rsid w:val="00401E93"/>
    <w:rsid w:val="004026E0"/>
    <w:rsid w:val="00402D75"/>
    <w:rsid w:val="00402F9E"/>
    <w:rsid w:val="004039E4"/>
    <w:rsid w:val="00403E8A"/>
    <w:rsid w:val="00404337"/>
    <w:rsid w:val="004044EA"/>
    <w:rsid w:val="0040463D"/>
    <w:rsid w:val="00404B86"/>
    <w:rsid w:val="00404C5C"/>
    <w:rsid w:val="00405CEA"/>
    <w:rsid w:val="004063CC"/>
    <w:rsid w:val="00407209"/>
    <w:rsid w:val="00410383"/>
    <w:rsid w:val="00410EA4"/>
    <w:rsid w:val="004113A5"/>
    <w:rsid w:val="004115A1"/>
    <w:rsid w:val="00411E95"/>
    <w:rsid w:val="00412BE1"/>
    <w:rsid w:val="00413A46"/>
    <w:rsid w:val="0041434E"/>
    <w:rsid w:val="00416BAC"/>
    <w:rsid w:val="0042045B"/>
    <w:rsid w:val="00420511"/>
    <w:rsid w:val="0042092B"/>
    <w:rsid w:val="0042103A"/>
    <w:rsid w:val="00421940"/>
    <w:rsid w:val="0042194E"/>
    <w:rsid w:val="00421F55"/>
    <w:rsid w:val="004220A8"/>
    <w:rsid w:val="004220EA"/>
    <w:rsid w:val="004223B4"/>
    <w:rsid w:val="004225FF"/>
    <w:rsid w:val="00422E59"/>
    <w:rsid w:val="00422F25"/>
    <w:rsid w:val="0042335D"/>
    <w:rsid w:val="0042373F"/>
    <w:rsid w:val="004238AB"/>
    <w:rsid w:val="00423EC4"/>
    <w:rsid w:val="0042400B"/>
    <w:rsid w:val="00424025"/>
    <w:rsid w:val="00424174"/>
    <w:rsid w:val="00424437"/>
    <w:rsid w:val="00424DCA"/>
    <w:rsid w:val="00425232"/>
    <w:rsid w:val="00425D00"/>
    <w:rsid w:val="00426832"/>
    <w:rsid w:val="00426B57"/>
    <w:rsid w:val="004300FC"/>
    <w:rsid w:val="00430BDD"/>
    <w:rsid w:val="004318AB"/>
    <w:rsid w:val="0043260E"/>
    <w:rsid w:val="0043279B"/>
    <w:rsid w:val="004329D3"/>
    <w:rsid w:val="00432CFE"/>
    <w:rsid w:val="0043380E"/>
    <w:rsid w:val="0043422F"/>
    <w:rsid w:val="00434D92"/>
    <w:rsid w:val="00434E01"/>
    <w:rsid w:val="004369D9"/>
    <w:rsid w:val="0043705A"/>
    <w:rsid w:val="004405F4"/>
    <w:rsid w:val="004416AF"/>
    <w:rsid w:val="00442796"/>
    <w:rsid w:val="00442CC9"/>
    <w:rsid w:val="00442F43"/>
    <w:rsid w:val="004435FE"/>
    <w:rsid w:val="004445F9"/>
    <w:rsid w:val="00444B47"/>
    <w:rsid w:val="00444C7D"/>
    <w:rsid w:val="00444FCF"/>
    <w:rsid w:val="004461C5"/>
    <w:rsid w:val="00447D96"/>
    <w:rsid w:val="00450282"/>
    <w:rsid w:val="0045041C"/>
    <w:rsid w:val="004507EB"/>
    <w:rsid w:val="00451274"/>
    <w:rsid w:val="00452721"/>
    <w:rsid w:val="00452967"/>
    <w:rsid w:val="00452B16"/>
    <w:rsid w:val="004539D3"/>
    <w:rsid w:val="004549F7"/>
    <w:rsid w:val="00454B1B"/>
    <w:rsid w:val="00456F11"/>
    <w:rsid w:val="0046032E"/>
    <w:rsid w:val="00460454"/>
    <w:rsid w:val="0046055C"/>
    <w:rsid w:val="00460FCD"/>
    <w:rsid w:val="004616BE"/>
    <w:rsid w:val="00461A4A"/>
    <w:rsid w:val="00462137"/>
    <w:rsid w:val="00462344"/>
    <w:rsid w:val="004625C5"/>
    <w:rsid w:val="004633CE"/>
    <w:rsid w:val="00463BF5"/>
    <w:rsid w:val="00463D68"/>
    <w:rsid w:val="0046454E"/>
    <w:rsid w:val="004650B6"/>
    <w:rsid w:val="00465E79"/>
    <w:rsid w:val="00466826"/>
    <w:rsid w:val="00466F53"/>
    <w:rsid w:val="004703DC"/>
    <w:rsid w:val="004707DF"/>
    <w:rsid w:val="00470E23"/>
    <w:rsid w:val="0047282D"/>
    <w:rsid w:val="00472E6A"/>
    <w:rsid w:val="00473EDF"/>
    <w:rsid w:val="0047413D"/>
    <w:rsid w:val="00474433"/>
    <w:rsid w:val="0047452E"/>
    <w:rsid w:val="00475BE9"/>
    <w:rsid w:val="00476F0E"/>
    <w:rsid w:val="004770B1"/>
    <w:rsid w:val="004773B2"/>
    <w:rsid w:val="004773B3"/>
    <w:rsid w:val="004775F5"/>
    <w:rsid w:val="00480028"/>
    <w:rsid w:val="004806BC"/>
    <w:rsid w:val="00480B0C"/>
    <w:rsid w:val="00480E5F"/>
    <w:rsid w:val="00481148"/>
    <w:rsid w:val="00481331"/>
    <w:rsid w:val="00481B1B"/>
    <w:rsid w:val="00483AEF"/>
    <w:rsid w:val="0048444F"/>
    <w:rsid w:val="00484E15"/>
    <w:rsid w:val="00485661"/>
    <w:rsid w:val="00485809"/>
    <w:rsid w:val="004858A3"/>
    <w:rsid w:val="00485985"/>
    <w:rsid w:val="004861C9"/>
    <w:rsid w:val="004869CB"/>
    <w:rsid w:val="004875E8"/>
    <w:rsid w:val="00487BC9"/>
    <w:rsid w:val="00487BE0"/>
    <w:rsid w:val="004914BE"/>
    <w:rsid w:val="004917F2"/>
    <w:rsid w:val="00492006"/>
    <w:rsid w:val="00492606"/>
    <w:rsid w:val="00492DD3"/>
    <w:rsid w:val="00493185"/>
    <w:rsid w:val="004935E5"/>
    <w:rsid w:val="004938CB"/>
    <w:rsid w:val="0049392B"/>
    <w:rsid w:val="00494C28"/>
    <w:rsid w:val="00494D34"/>
    <w:rsid w:val="00495010"/>
    <w:rsid w:val="00495380"/>
    <w:rsid w:val="004957B3"/>
    <w:rsid w:val="00495965"/>
    <w:rsid w:val="00495F8F"/>
    <w:rsid w:val="00496146"/>
    <w:rsid w:val="004969DC"/>
    <w:rsid w:val="00496E2D"/>
    <w:rsid w:val="00496F9B"/>
    <w:rsid w:val="00497E82"/>
    <w:rsid w:val="004A0149"/>
    <w:rsid w:val="004A2FAD"/>
    <w:rsid w:val="004A34D5"/>
    <w:rsid w:val="004A3F65"/>
    <w:rsid w:val="004A450D"/>
    <w:rsid w:val="004A4558"/>
    <w:rsid w:val="004A5294"/>
    <w:rsid w:val="004A582D"/>
    <w:rsid w:val="004A5B27"/>
    <w:rsid w:val="004A5D0F"/>
    <w:rsid w:val="004A69C7"/>
    <w:rsid w:val="004A740D"/>
    <w:rsid w:val="004A75E3"/>
    <w:rsid w:val="004A7B0F"/>
    <w:rsid w:val="004B0961"/>
    <w:rsid w:val="004B2BEC"/>
    <w:rsid w:val="004B2E72"/>
    <w:rsid w:val="004B2E7E"/>
    <w:rsid w:val="004B306F"/>
    <w:rsid w:val="004B34E2"/>
    <w:rsid w:val="004B4B9D"/>
    <w:rsid w:val="004B53E1"/>
    <w:rsid w:val="004B5B94"/>
    <w:rsid w:val="004B63C8"/>
    <w:rsid w:val="004B6DB5"/>
    <w:rsid w:val="004B78E5"/>
    <w:rsid w:val="004B7C7E"/>
    <w:rsid w:val="004C03BE"/>
    <w:rsid w:val="004C09B9"/>
    <w:rsid w:val="004C0F0F"/>
    <w:rsid w:val="004C1431"/>
    <w:rsid w:val="004C157F"/>
    <w:rsid w:val="004C169A"/>
    <w:rsid w:val="004C1F38"/>
    <w:rsid w:val="004C2221"/>
    <w:rsid w:val="004C36D3"/>
    <w:rsid w:val="004C3DC0"/>
    <w:rsid w:val="004C3EFA"/>
    <w:rsid w:val="004C56E8"/>
    <w:rsid w:val="004C576C"/>
    <w:rsid w:val="004C5C24"/>
    <w:rsid w:val="004C6BD5"/>
    <w:rsid w:val="004C6EEA"/>
    <w:rsid w:val="004C7174"/>
    <w:rsid w:val="004D032E"/>
    <w:rsid w:val="004D1684"/>
    <w:rsid w:val="004D1814"/>
    <w:rsid w:val="004D1D2E"/>
    <w:rsid w:val="004D2581"/>
    <w:rsid w:val="004D27A8"/>
    <w:rsid w:val="004D3440"/>
    <w:rsid w:val="004D3C56"/>
    <w:rsid w:val="004D3CD0"/>
    <w:rsid w:val="004D3D17"/>
    <w:rsid w:val="004D3E70"/>
    <w:rsid w:val="004D416A"/>
    <w:rsid w:val="004D4382"/>
    <w:rsid w:val="004D4549"/>
    <w:rsid w:val="004D4A39"/>
    <w:rsid w:val="004D4DC4"/>
    <w:rsid w:val="004D50CA"/>
    <w:rsid w:val="004D56C5"/>
    <w:rsid w:val="004D5894"/>
    <w:rsid w:val="004D5C48"/>
    <w:rsid w:val="004D5C95"/>
    <w:rsid w:val="004D6813"/>
    <w:rsid w:val="004D6FA4"/>
    <w:rsid w:val="004D6FC2"/>
    <w:rsid w:val="004D75FC"/>
    <w:rsid w:val="004E07AE"/>
    <w:rsid w:val="004E0BCB"/>
    <w:rsid w:val="004E0F2C"/>
    <w:rsid w:val="004E1368"/>
    <w:rsid w:val="004E1AB5"/>
    <w:rsid w:val="004E2412"/>
    <w:rsid w:val="004E249F"/>
    <w:rsid w:val="004E2994"/>
    <w:rsid w:val="004E326C"/>
    <w:rsid w:val="004E35AC"/>
    <w:rsid w:val="004E3A47"/>
    <w:rsid w:val="004E41AF"/>
    <w:rsid w:val="004E50EF"/>
    <w:rsid w:val="004E5D12"/>
    <w:rsid w:val="004E6C41"/>
    <w:rsid w:val="004E7EEA"/>
    <w:rsid w:val="004F014B"/>
    <w:rsid w:val="004F0338"/>
    <w:rsid w:val="004F07EB"/>
    <w:rsid w:val="004F0D3D"/>
    <w:rsid w:val="004F0DA7"/>
    <w:rsid w:val="004F103B"/>
    <w:rsid w:val="004F3DE3"/>
    <w:rsid w:val="004F4629"/>
    <w:rsid w:val="004F53D4"/>
    <w:rsid w:val="004F57EB"/>
    <w:rsid w:val="004F6899"/>
    <w:rsid w:val="004F6F7C"/>
    <w:rsid w:val="004F74FF"/>
    <w:rsid w:val="004F7723"/>
    <w:rsid w:val="004F77BF"/>
    <w:rsid w:val="004F78AE"/>
    <w:rsid w:val="004F79FA"/>
    <w:rsid w:val="005001E8"/>
    <w:rsid w:val="005003FE"/>
    <w:rsid w:val="00501795"/>
    <w:rsid w:val="00501F48"/>
    <w:rsid w:val="0050220F"/>
    <w:rsid w:val="005025F5"/>
    <w:rsid w:val="005026FD"/>
    <w:rsid w:val="005027A5"/>
    <w:rsid w:val="00502CD5"/>
    <w:rsid w:val="00503329"/>
    <w:rsid w:val="00503AA9"/>
    <w:rsid w:val="00503DB0"/>
    <w:rsid w:val="00504A1F"/>
    <w:rsid w:val="00504DFF"/>
    <w:rsid w:val="005055AC"/>
    <w:rsid w:val="0050567F"/>
    <w:rsid w:val="005057E9"/>
    <w:rsid w:val="00505EA1"/>
    <w:rsid w:val="00507327"/>
    <w:rsid w:val="00507A55"/>
    <w:rsid w:val="005105C1"/>
    <w:rsid w:val="00510968"/>
    <w:rsid w:val="005109CE"/>
    <w:rsid w:val="00510E75"/>
    <w:rsid w:val="00511CD3"/>
    <w:rsid w:val="005124E8"/>
    <w:rsid w:val="00512CF3"/>
    <w:rsid w:val="00512F2C"/>
    <w:rsid w:val="005135C0"/>
    <w:rsid w:val="00513C80"/>
    <w:rsid w:val="005148D5"/>
    <w:rsid w:val="0051493E"/>
    <w:rsid w:val="00514A31"/>
    <w:rsid w:val="00514F4E"/>
    <w:rsid w:val="00515BA7"/>
    <w:rsid w:val="005160BF"/>
    <w:rsid w:val="005163F7"/>
    <w:rsid w:val="005166EF"/>
    <w:rsid w:val="00516A7E"/>
    <w:rsid w:val="005175EE"/>
    <w:rsid w:val="005177C5"/>
    <w:rsid w:val="005205E4"/>
    <w:rsid w:val="005209E0"/>
    <w:rsid w:val="00520E67"/>
    <w:rsid w:val="00520ECD"/>
    <w:rsid w:val="00521047"/>
    <w:rsid w:val="00521167"/>
    <w:rsid w:val="0052191E"/>
    <w:rsid w:val="00521E67"/>
    <w:rsid w:val="00522299"/>
    <w:rsid w:val="00522422"/>
    <w:rsid w:val="00522AB6"/>
    <w:rsid w:val="00522FF0"/>
    <w:rsid w:val="00523649"/>
    <w:rsid w:val="00523720"/>
    <w:rsid w:val="00523F52"/>
    <w:rsid w:val="00524071"/>
    <w:rsid w:val="005240C8"/>
    <w:rsid w:val="00524182"/>
    <w:rsid w:val="00524356"/>
    <w:rsid w:val="0052495E"/>
    <w:rsid w:val="005251C2"/>
    <w:rsid w:val="00525415"/>
    <w:rsid w:val="005255A2"/>
    <w:rsid w:val="005255E9"/>
    <w:rsid w:val="005259DD"/>
    <w:rsid w:val="005265A1"/>
    <w:rsid w:val="00527720"/>
    <w:rsid w:val="00527CAD"/>
    <w:rsid w:val="005301D7"/>
    <w:rsid w:val="0053058A"/>
    <w:rsid w:val="005305DE"/>
    <w:rsid w:val="00530785"/>
    <w:rsid w:val="005312CA"/>
    <w:rsid w:val="0053160E"/>
    <w:rsid w:val="005317A9"/>
    <w:rsid w:val="00531A41"/>
    <w:rsid w:val="00531DFA"/>
    <w:rsid w:val="005323B2"/>
    <w:rsid w:val="005337C4"/>
    <w:rsid w:val="00533F94"/>
    <w:rsid w:val="00535CB1"/>
    <w:rsid w:val="0053610F"/>
    <w:rsid w:val="0053700E"/>
    <w:rsid w:val="00537489"/>
    <w:rsid w:val="0054034E"/>
    <w:rsid w:val="00540756"/>
    <w:rsid w:val="00540D87"/>
    <w:rsid w:val="00540F31"/>
    <w:rsid w:val="00541B6B"/>
    <w:rsid w:val="0054274A"/>
    <w:rsid w:val="00542C24"/>
    <w:rsid w:val="00542F08"/>
    <w:rsid w:val="005430EC"/>
    <w:rsid w:val="005433C9"/>
    <w:rsid w:val="00543726"/>
    <w:rsid w:val="00543AA4"/>
    <w:rsid w:val="00544141"/>
    <w:rsid w:val="0054456D"/>
    <w:rsid w:val="00544DEE"/>
    <w:rsid w:val="00544F13"/>
    <w:rsid w:val="00545693"/>
    <w:rsid w:val="0054584B"/>
    <w:rsid w:val="005458FC"/>
    <w:rsid w:val="00546794"/>
    <w:rsid w:val="00546AF1"/>
    <w:rsid w:val="00546EE3"/>
    <w:rsid w:val="00550646"/>
    <w:rsid w:val="00550800"/>
    <w:rsid w:val="0055080F"/>
    <w:rsid w:val="0055094F"/>
    <w:rsid w:val="00551AB4"/>
    <w:rsid w:val="00551C02"/>
    <w:rsid w:val="00552D53"/>
    <w:rsid w:val="00552EA3"/>
    <w:rsid w:val="005537A0"/>
    <w:rsid w:val="00553894"/>
    <w:rsid w:val="00554E7E"/>
    <w:rsid w:val="005557E4"/>
    <w:rsid w:val="005562BB"/>
    <w:rsid w:val="0055652E"/>
    <w:rsid w:val="0055688E"/>
    <w:rsid w:val="00557BEC"/>
    <w:rsid w:val="0056036A"/>
    <w:rsid w:val="0056058A"/>
    <w:rsid w:val="005609FF"/>
    <w:rsid w:val="00562039"/>
    <w:rsid w:val="0056248A"/>
    <w:rsid w:val="00562887"/>
    <w:rsid w:val="005629D7"/>
    <w:rsid w:val="00562C0A"/>
    <w:rsid w:val="0056327B"/>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4FE"/>
    <w:rsid w:val="00574AB6"/>
    <w:rsid w:val="00574F5D"/>
    <w:rsid w:val="00575833"/>
    <w:rsid w:val="00575DB5"/>
    <w:rsid w:val="0057670F"/>
    <w:rsid w:val="00576C2D"/>
    <w:rsid w:val="0057710E"/>
    <w:rsid w:val="00577191"/>
    <w:rsid w:val="005779F5"/>
    <w:rsid w:val="00581DA2"/>
    <w:rsid w:val="00583A2E"/>
    <w:rsid w:val="0058408E"/>
    <w:rsid w:val="0058458D"/>
    <w:rsid w:val="00585639"/>
    <w:rsid w:val="00586487"/>
    <w:rsid w:val="00586DF2"/>
    <w:rsid w:val="005872BD"/>
    <w:rsid w:val="0058757A"/>
    <w:rsid w:val="00587CF0"/>
    <w:rsid w:val="00590005"/>
    <w:rsid w:val="005904BD"/>
    <w:rsid w:val="00590E9F"/>
    <w:rsid w:val="00591ED7"/>
    <w:rsid w:val="0059318E"/>
    <w:rsid w:val="00593379"/>
    <w:rsid w:val="0059362A"/>
    <w:rsid w:val="005940B8"/>
    <w:rsid w:val="005943F5"/>
    <w:rsid w:val="00594508"/>
    <w:rsid w:val="0059544B"/>
    <w:rsid w:val="00596C3B"/>
    <w:rsid w:val="00596C7E"/>
    <w:rsid w:val="00596C97"/>
    <w:rsid w:val="00597E8A"/>
    <w:rsid w:val="00597EB8"/>
    <w:rsid w:val="005A1013"/>
    <w:rsid w:val="005A14FA"/>
    <w:rsid w:val="005A172B"/>
    <w:rsid w:val="005A17E8"/>
    <w:rsid w:val="005A1A43"/>
    <w:rsid w:val="005A2922"/>
    <w:rsid w:val="005A2F32"/>
    <w:rsid w:val="005A2F43"/>
    <w:rsid w:val="005A31C8"/>
    <w:rsid w:val="005A3330"/>
    <w:rsid w:val="005A39C4"/>
    <w:rsid w:val="005A3FB6"/>
    <w:rsid w:val="005A510E"/>
    <w:rsid w:val="005A5D58"/>
    <w:rsid w:val="005A5DEE"/>
    <w:rsid w:val="005A72EA"/>
    <w:rsid w:val="005A7DAE"/>
    <w:rsid w:val="005B000D"/>
    <w:rsid w:val="005B016E"/>
    <w:rsid w:val="005B025C"/>
    <w:rsid w:val="005B1643"/>
    <w:rsid w:val="005B1B07"/>
    <w:rsid w:val="005B1E8F"/>
    <w:rsid w:val="005B3368"/>
    <w:rsid w:val="005B4668"/>
    <w:rsid w:val="005B4A14"/>
    <w:rsid w:val="005B4BA7"/>
    <w:rsid w:val="005B4D37"/>
    <w:rsid w:val="005B5FBF"/>
    <w:rsid w:val="005B7EDF"/>
    <w:rsid w:val="005C0110"/>
    <w:rsid w:val="005C0803"/>
    <w:rsid w:val="005C0AC8"/>
    <w:rsid w:val="005C0C0E"/>
    <w:rsid w:val="005C2985"/>
    <w:rsid w:val="005C2DB9"/>
    <w:rsid w:val="005C3182"/>
    <w:rsid w:val="005C3214"/>
    <w:rsid w:val="005C32BA"/>
    <w:rsid w:val="005C35B1"/>
    <w:rsid w:val="005C3AA2"/>
    <w:rsid w:val="005C4877"/>
    <w:rsid w:val="005C4C56"/>
    <w:rsid w:val="005C51F0"/>
    <w:rsid w:val="005C6405"/>
    <w:rsid w:val="005C79E6"/>
    <w:rsid w:val="005D076F"/>
    <w:rsid w:val="005D0975"/>
    <w:rsid w:val="005D0A2E"/>
    <w:rsid w:val="005D15CC"/>
    <w:rsid w:val="005D19A8"/>
    <w:rsid w:val="005D1AD9"/>
    <w:rsid w:val="005D1B23"/>
    <w:rsid w:val="005D1D3D"/>
    <w:rsid w:val="005D1E1A"/>
    <w:rsid w:val="005D2498"/>
    <w:rsid w:val="005D30A4"/>
    <w:rsid w:val="005D3C45"/>
    <w:rsid w:val="005D3D59"/>
    <w:rsid w:val="005D40DF"/>
    <w:rsid w:val="005D45CA"/>
    <w:rsid w:val="005D47B3"/>
    <w:rsid w:val="005D52BF"/>
    <w:rsid w:val="005D56E8"/>
    <w:rsid w:val="005D57A6"/>
    <w:rsid w:val="005D6182"/>
    <w:rsid w:val="005D63F2"/>
    <w:rsid w:val="005D7E2F"/>
    <w:rsid w:val="005E00CD"/>
    <w:rsid w:val="005E02CB"/>
    <w:rsid w:val="005E0BE8"/>
    <w:rsid w:val="005E1165"/>
    <w:rsid w:val="005E121B"/>
    <w:rsid w:val="005E153D"/>
    <w:rsid w:val="005E2134"/>
    <w:rsid w:val="005E25B6"/>
    <w:rsid w:val="005E2828"/>
    <w:rsid w:val="005E2D60"/>
    <w:rsid w:val="005E34E1"/>
    <w:rsid w:val="005E455C"/>
    <w:rsid w:val="005E4CE5"/>
    <w:rsid w:val="005E5A2B"/>
    <w:rsid w:val="005E6452"/>
    <w:rsid w:val="005E762F"/>
    <w:rsid w:val="005E7B87"/>
    <w:rsid w:val="005F0843"/>
    <w:rsid w:val="005F0FD5"/>
    <w:rsid w:val="005F1802"/>
    <w:rsid w:val="005F19B5"/>
    <w:rsid w:val="005F1D15"/>
    <w:rsid w:val="005F1D7F"/>
    <w:rsid w:val="005F2195"/>
    <w:rsid w:val="005F3521"/>
    <w:rsid w:val="005F37FC"/>
    <w:rsid w:val="005F39C6"/>
    <w:rsid w:val="005F481C"/>
    <w:rsid w:val="005F48CC"/>
    <w:rsid w:val="005F4B02"/>
    <w:rsid w:val="005F62FC"/>
    <w:rsid w:val="005F6F4D"/>
    <w:rsid w:val="005F7473"/>
    <w:rsid w:val="005F77E5"/>
    <w:rsid w:val="005F7FD2"/>
    <w:rsid w:val="006006F1"/>
    <w:rsid w:val="00600758"/>
    <w:rsid w:val="00600D50"/>
    <w:rsid w:val="00602C59"/>
    <w:rsid w:val="006036D1"/>
    <w:rsid w:val="006037DF"/>
    <w:rsid w:val="00603F88"/>
    <w:rsid w:val="0060453B"/>
    <w:rsid w:val="00605192"/>
    <w:rsid w:val="00605541"/>
    <w:rsid w:val="0060555C"/>
    <w:rsid w:val="006059F8"/>
    <w:rsid w:val="00605FF4"/>
    <w:rsid w:val="00606165"/>
    <w:rsid w:val="0060623C"/>
    <w:rsid w:val="006062B7"/>
    <w:rsid w:val="00606C4C"/>
    <w:rsid w:val="00607387"/>
    <w:rsid w:val="0061018B"/>
    <w:rsid w:val="0061090A"/>
    <w:rsid w:val="00611119"/>
    <w:rsid w:val="0061129A"/>
    <w:rsid w:val="006135F6"/>
    <w:rsid w:val="0061382B"/>
    <w:rsid w:val="006148F3"/>
    <w:rsid w:val="00614BDC"/>
    <w:rsid w:val="006157B4"/>
    <w:rsid w:val="00615E9A"/>
    <w:rsid w:val="00616391"/>
    <w:rsid w:val="00617126"/>
    <w:rsid w:val="00617669"/>
    <w:rsid w:val="00620004"/>
    <w:rsid w:val="00620180"/>
    <w:rsid w:val="00620FA8"/>
    <w:rsid w:val="00621A9D"/>
    <w:rsid w:val="00621F57"/>
    <w:rsid w:val="0062258D"/>
    <w:rsid w:val="00622CB8"/>
    <w:rsid w:val="00623A4B"/>
    <w:rsid w:val="00623CF8"/>
    <w:rsid w:val="006243E9"/>
    <w:rsid w:val="0062449A"/>
    <w:rsid w:val="00625344"/>
    <w:rsid w:val="00625E3D"/>
    <w:rsid w:val="00625EBD"/>
    <w:rsid w:val="00626093"/>
    <w:rsid w:val="00626419"/>
    <w:rsid w:val="006265AA"/>
    <w:rsid w:val="00627A0D"/>
    <w:rsid w:val="00630119"/>
    <w:rsid w:val="00631D4B"/>
    <w:rsid w:val="00631E0E"/>
    <w:rsid w:val="006324E4"/>
    <w:rsid w:val="006336FC"/>
    <w:rsid w:val="006339BE"/>
    <w:rsid w:val="00633D41"/>
    <w:rsid w:val="00634B15"/>
    <w:rsid w:val="006352C0"/>
    <w:rsid w:val="006362C7"/>
    <w:rsid w:val="0063672C"/>
    <w:rsid w:val="00637101"/>
    <w:rsid w:val="00637650"/>
    <w:rsid w:val="00637E7E"/>
    <w:rsid w:val="00637F14"/>
    <w:rsid w:val="0064070C"/>
    <w:rsid w:val="006417A8"/>
    <w:rsid w:val="006419A9"/>
    <w:rsid w:val="00641DE7"/>
    <w:rsid w:val="00642AD6"/>
    <w:rsid w:val="00642E9E"/>
    <w:rsid w:val="00643A41"/>
    <w:rsid w:val="006441AA"/>
    <w:rsid w:val="006441E3"/>
    <w:rsid w:val="0064538F"/>
    <w:rsid w:val="006460B9"/>
    <w:rsid w:val="00646F06"/>
    <w:rsid w:val="00647D92"/>
    <w:rsid w:val="006500E3"/>
    <w:rsid w:val="00650127"/>
    <w:rsid w:val="00650309"/>
    <w:rsid w:val="00650BFF"/>
    <w:rsid w:val="00650EF3"/>
    <w:rsid w:val="00650F1C"/>
    <w:rsid w:val="00650F23"/>
    <w:rsid w:val="00651617"/>
    <w:rsid w:val="006517B9"/>
    <w:rsid w:val="00651809"/>
    <w:rsid w:val="00651816"/>
    <w:rsid w:val="00651E4A"/>
    <w:rsid w:val="006535A6"/>
    <w:rsid w:val="006537C4"/>
    <w:rsid w:val="00654A83"/>
    <w:rsid w:val="00654E00"/>
    <w:rsid w:val="006552AA"/>
    <w:rsid w:val="006559E5"/>
    <w:rsid w:val="006560B3"/>
    <w:rsid w:val="00656264"/>
    <w:rsid w:val="00656991"/>
    <w:rsid w:val="006576E6"/>
    <w:rsid w:val="0065798A"/>
    <w:rsid w:val="00657B39"/>
    <w:rsid w:val="00657ECA"/>
    <w:rsid w:val="00657F19"/>
    <w:rsid w:val="00661F18"/>
    <w:rsid w:val="006620BD"/>
    <w:rsid w:val="00662203"/>
    <w:rsid w:val="006626F3"/>
    <w:rsid w:val="00662A84"/>
    <w:rsid w:val="00662FE1"/>
    <w:rsid w:val="006637A7"/>
    <w:rsid w:val="00663E73"/>
    <w:rsid w:val="006646CE"/>
    <w:rsid w:val="00665ABB"/>
    <w:rsid w:val="00666D72"/>
    <w:rsid w:val="006702F7"/>
    <w:rsid w:val="00670834"/>
    <w:rsid w:val="00670915"/>
    <w:rsid w:val="00671500"/>
    <w:rsid w:val="00671919"/>
    <w:rsid w:val="00672107"/>
    <w:rsid w:val="0067286B"/>
    <w:rsid w:val="00672ABA"/>
    <w:rsid w:val="006735DF"/>
    <w:rsid w:val="006738C4"/>
    <w:rsid w:val="006752D5"/>
    <w:rsid w:val="006754BD"/>
    <w:rsid w:val="00675594"/>
    <w:rsid w:val="00675783"/>
    <w:rsid w:val="0067585D"/>
    <w:rsid w:val="00675A69"/>
    <w:rsid w:val="00675D63"/>
    <w:rsid w:val="006769F3"/>
    <w:rsid w:val="00676E8E"/>
    <w:rsid w:val="00677534"/>
    <w:rsid w:val="00677C76"/>
    <w:rsid w:val="00677EF8"/>
    <w:rsid w:val="00680304"/>
    <w:rsid w:val="0068047C"/>
    <w:rsid w:val="00681261"/>
    <w:rsid w:val="006819FA"/>
    <w:rsid w:val="00681FC8"/>
    <w:rsid w:val="006822B8"/>
    <w:rsid w:val="00682F17"/>
    <w:rsid w:val="00682FE5"/>
    <w:rsid w:val="0068321F"/>
    <w:rsid w:val="00683396"/>
    <w:rsid w:val="00683D99"/>
    <w:rsid w:val="00685670"/>
    <w:rsid w:val="006866CF"/>
    <w:rsid w:val="006875CA"/>
    <w:rsid w:val="0068789A"/>
    <w:rsid w:val="006908A5"/>
    <w:rsid w:val="006914FA"/>
    <w:rsid w:val="00691B19"/>
    <w:rsid w:val="00691BF9"/>
    <w:rsid w:val="006920CA"/>
    <w:rsid w:val="00692103"/>
    <w:rsid w:val="00693927"/>
    <w:rsid w:val="00693A8F"/>
    <w:rsid w:val="0069455C"/>
    <w:rsid w:val="00694E2A"/>
    <w:rsid w:val="006954A0"/>
    <w:rsid w:val="00695D10"/>
    <w:rsid w:val="006962F5"/>
    <w:rsid w:val="006978E7"/>
    <w:rsid w:val="006A2400"/>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34F6"/>
    <w:rsid w:val="006B381D"/>
    <w:rsid w:val="006B396B"/>
    <w:rsid w:val="006B3BB5"/>
    <w:rsid w:val="006B3EAE"/>
    <w:rsid w:val="006B42C2"/>
    <w:rsid w:val="006B4FDE"/>
    <w:rsid w:val="006B5351"/>
    <w:rsid w:val="006B5CD0"/>
    <w:rsid w:val="006B6B9F"/>
    <w:rsid w:val="006B7AD8"/>
    <w:rsid w:val="006C00F3"/>
    <w:rsid w:val="006C08D2"/>
    <w:rsid w:val="006C0A06"/>
    <w:rsid w:val="006C0D41"/>
    <w:rsid w:val="006C1CE0"/>
    <w:rsid w:val="006C1F56"/>
    <w:rsid w:val="006C27D5"/>
    <w:rsid w:val="006C311A"/>
    <w:rsid w:val="006C323B"/>
    <w:rsid w:val="006C33BF"/>
    <w:rsid w:val="006C3A7D"/>
    <w:rsid w:val="006C44E2"/>
    <w:rsid w:val="006C7982"/>
    <w:rsid w:val="006C7E29"/>
    <w:rsid w:val="006D01B0"/>
    <w:rsid w:val="006D09C9"/>
    <w:rsid w:val="006D229F"/>
    <w:rsid w:val="006D2BDA"/>
    <w:rsid w:val="006D340C"/>
    <w:rsid w:val="006D453F"/>
    <w:rsid w:val="006D4A64"/>
    <w:rsid w:val="006D5A3F"/>
    <w:rsid w:val="006D62F2"/>
    <w:rsid w:val="006D676A"/>
    <w:rsid w:val="006D7CED"/>
    <w:rsid w:val="006E076C"/>
    <w:rsid w:val="006E1C90"/>
    <w:rsid w:val="006E27F4"/>
    <w:rsid w:val="006E2CB5"/>
    <w:rsid w:val="006E34A2"/>
    <w:rsid w:val="006E3A57"/>
    <w:rsid w:val="006E3D4A"/>
    <w:rsid w:val="006E481E"/>
    <w:rsid w:val="006E4BE2"/>
    <w:rsid w:val="006E51F5"/>
    <w:rsid w:val="006E5441"/>
    <w:rsid w:val="006E623C"/>
    <w:rsid w:val="006E62B6"/>
    <w:rsid w:val="006E7DF9"/>
    <w:rsid w:val="006E7ED8"/>
    <w:rsid w:val="006F035B"/>
    <w:rsid w:val="006F16C6"/>
    <w:rsid w:val="006F1969"/>
    <w:rsid w:val="006F1D1E"/>
    <w:rsid w:val="006F2BD0"/>
    <w:rsid w:val="006F34A3"/>
    <w:rsid w:val="006F3727"/>
    <w:rsid w:val="006F3803"/>
    <w:rsid w:val="006F723C"/>
    <w:rsid w:val="006F7532"/>
    <w:rsid w:val="006F77A5"/>
    <w:rsid w:val="006F781C"/>
    <w:rsid w:val="00701707"/>
    <w:rsid w:val="00701CFD"/>
    <w:rsid w:val="007031F1"/>
    <w:rsid w:val="007039B8"/>
    <w:rsid w:val="007047CA"/>
    <w:rsid w:val="00704873"/>
    <w:rsid w:val="00704A44"/>
    <w:rsid w:val="00704C8D"/>
    <w:rsid w:val="0070506D"/>
    <w:rsid w:val="007053AB"/>
    <w:rsid w:val="0070576C"/>
    <w:rsid w:val="00705995"/>
    <w:rsid w:val="00706FED"/>
    <w:rsid w:val="00707EE9"/>
    <w:rsid w:val="007100D4"/>
    <w:rsid w:val="00710394"/>
    <w:rsid w:val="00710846"/>
    <w:rsid w:val="00710BF9"/>
    <w:rsid w:val="0071187C"/>
    <w:rsid w:val="00711881"/>
    <w:rsid w:val="00711A4F"/>
    <w:rsid w:val="00712475"/>
    <w:rsid w:val="00712560"/>
    <w:rsid w:val="00713443"/>
    <w:rsid w:val="00713563"/>
    <w:rsid w:val="00713DA9"/>
    <w:rsid w:val="007143E6"/>
    <w:rsid w:val="0071460C"/>
    <w:rsid w:val="007151A5"/>
    <w:rsid w:val="00715E50"/>
    <w:rsid w:val="00716312"/>
    <w:rsid w:val="00717AF0"/>
    <w:rsid w:val="00717E90"/>
    <w:rsid w:val="00720EBB"/>
    <w:rsid w:val="0072113D"/>
    <w:rsid w:val="00721FCE"/>
    <w:rsid w:val="0072218C"/>
    <w:rsid w:val="007226A3"/>
    <w:rsid w:val="007227AE"/>
    <w:rsid w:val="00722BE3"/>
    <w:rsid w:val="0072309C"/>
    <w:rsid w:val="00723FC0"/>
    <w:rsid w:val="00723FF1"/>
    <w:rsid w:val="007261A9"/>
    <w:rsid w:val="00727A2D"/>
    <w:rsid w:val="00727FD7"/>
    <w:rsid w:val="0073066B"/>
    <w:rsid w:val="007309CF"/>
    <w:rsid w:val="00730A08"/>
    <w:rsid w:val="00730E04"/>
    <w:rsid w:val="007311E6"/>
    <w:rsid w:val="007321E0"/>
    <w:rsid w:val="007322B5"/>
    <w:rsid w:val="007322E4"/>
    <w:rsid w:val="00732EB5"/>
    <w:rsid w:val="0073320F"/>
    <w:rsid w:val="00733D00"/>
    <w:rsid w:val="00734396"/>
    <w:rsid w:val="0073466F"/>
    <w:rsid w:val="00735414"/>
    <w:rsid w:val="0073565D"/>
    <w:rsid w:val="007359FE"/>
    <w:rsid w:val="00736950"/>
    <w:rsid w:val="00736BD4"/>
    <w:rsid w:val="00736FB8"/>
    <w:rsid w:val="007375D1"/>
    <w:rsid w:val="00737767"/>
    <w:rsid w:val="00737A81"/>
    <w:rsid w:val="007405F6"/>
    <w:rsid w:val="007406EA"/>
    <w:rsid w:val="00740CF9"/>
    <w:rsid w:val="007418B8"/>
    <w:rsid w:val="0074236D"/>
    <w:rsid w:val="00742835"/>
    <w:rsid w:val="00743884"/>
    <w:rsid w:val="0074388B"/>
    <w:rsid w:val="00743E91"/>
    <w:rsid w:val="00743F2D"/>
    <w:rsid w:val="00744005"/>
    <w:rsid w:val="0074414F"/>
    <w:rsid w:val="00744A86"/>
    <w:rsid w:val="00744EF4"/>
    <w:rsid w:val="00745475"/>
    <w:rsid w:val="00746271"/>
    <w:rsid w:val="0074677A"/>
    <w:rsid w:val="00747CFB"/>
    <w:rsid w:val="00747F37"/>
    <w:rsid w:val="007508D6"/>
    <w:rsid w:val="007516DC"/>
    <w:rsid w:val="00752699"/>
    <w:rsid w:val="00752EDB"/>
    <w:rsid w:val="00752F1C"/>
    <w:rsid w:val="00752FE6"/>
    <w:rsid w:val="0075566F"/>
    <w:rsid w:val="00756CE4"/>
    <w:rsid w:val="007571C9"/>
    <w:rsid w:val="007601D4"/>
    <w:rsid w:val="00760840"/>
    <w:rsid w:val="00760EB9"/>
    <w:rsid w:val="0076125D"/>
    <w:rsid w:val="00761701"/>
    <w:rsid w:val="00762B07"/>
    <w:rsid w:val="00763006"/>
    <w:rsid w:val="0076445F"/>
    <w:rsid w:val="00764C87"/>
    <w:rsid w:val="00765546"/>
    <w:rsid w:val="00765584"/>
    <w:rsid w:val="00765807"/>
    <w:rsid w:val="00765FC1"/>
    <w:rsid w:val="00765FD2"/>
    <w:rsid w:val="00766518"/>
    <w:rsid w:val="0076699F"/>
    <w:rsid w:val="00766B3E"/>
    <w:rsid w:val="00766DEF"/>
    <w:rsid w:val="00767CD5"/>
    <w:rsid w:val="007700F3"/>
    <w:rsid w:val="007701F5"/>
    <w:rsid w:val="0077048C"/>
    <w:rsid w:val="00771072"/>
    <w:rsid w:val="00771516"/>
    <w:rsid w:val="00771D1C"/>
    <w:rsid w:val="00772450"/>
    <w:rsid w:val="00772F0C"/>
    <w:rsid w:val="00773075"/>
    <w:rsid w:val="00773347"/>
    <w:rsid w:val="00773662"/>
    <w:rsid w:val="00774AFB"/>
    <w:rsid w:val="00774FE9"/>
    <w:rsid w:val="007750DA"/>
    <w:rsid w:val="007761C3"/>
    <w:rsid w:val="0077624A"/>
    <w:rsid w:val="00776500"/>
    <w:rsid w:val="00776F59"/>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767D"/>
    <w:rsid w:val="007901AC"/>
    <w:rsid w:val="00790282"/>
    <w:rsid w:val="00790F14"/>
    <w:rsid w:val="0079239B"/>
    <w:rsid w:val="00792C3D"/>
    <w:rsid w:val="00793615"/>
    <w:rsid w:val="007938A7"/>
    <w:rsid w:val="00793F0A"/>
    <w:rsid w:val="00795008"/>
    <w:rsid w:val="0079581F"/>
    <w:rsid w:val="00795C16"/>
    <w:rsid w:val="00796306"/>
    <w:rsid w:val="0079647D"/>
    <w:rsid w:val="00796742"/>
    <w:rsid w:val="00796BE0"/>
    <w:rsid w:val="00796DC0"/>
    <w:rsid w:val="00797948"/>
    <w:rsid w:val="00797C8C"/>
    <w:rsid w:val="007A0058"/>
    <w:rsid w:val="007A0573"/>
    <w:rsid w:val="007A16CD"/>
    <w:rsid w:val="007A257C"/>
    <w:rsid w:val="007A2985"/>
    <w:rsid w:val="007A2C49"/>
    <w:rsid w:val="007A3EE5"/>
    <w:rsid w:val="007A4624"/>
    <w:rsid w:val="007A4C5B"/>
    <w:rsid w:val="007A5895"/>
    <w:rsid w:val="007A618F"/>
    <w:rsid w:val="007A6502"/>
    <w:rsid w:val="007A6974"/>
    <w:rsid w:val="007A70A8"/>
    <w:rsid w:val="007A782B"/>
    <w:rsid w:val="007B0701"/>
    <w:rsid w:val="007B1394"/>
    <w:rsid w:val="007B166D"/>
    <w:rsid w:val="007B2F8A"/>
    <w:rsid w:val="007B3421"/>
    <w:rsid w:val="007B364D"/>
    <w:rsid w:val="007B378B"/>
    <w:rsid w:val="007B3A4B"/>
    <w:rsid w:val="007B3D8B"/>
    <w:rsid w:val="007B55F3"/>
    <w:rsid w:val="007B5E6A"/>
    <w:rsid w:val="007B69B7"/>
    <w:rsid w:val="007B6E38"/>
    <w:rsid w:val="007B6FBD"/>
    <w:rsid w:val="007B7280"/>
    <w:rsid w:val="007B7A0A"/>
    <w:rsid w:val="007B7A5E"/>
    <w:rsid w:val="007C06EE"/>
    <w:rsid w:val="007C0E38"/>
    <w:rsid w:val="007C1336"/>
    <w:rsid w:val="007C2617"/>
    <w:rsid w:val="007C29B7"/>
    <w:rsid w:val="007C3B3A"/>
    <w:rsid w:val="007C4001"/>
    <w:rsid w:val="007C4788"/>
    <w:rsid w:val="007C478E"/>
    <w:rsid w:val="007C4D9A"/>
    <w:rsid w:val="007C4FA7"/>
    <w:rsid w:val="007C5136"/>
    <w:rsid w:val="007C60A0"/>
    <w:rsid w:val="007C655D"/>
    <w:rsid w:val="007C70D5"/>
    <w:rsid w:val="007C76F4"/>
    <w:rsid w:val="007C7945"/>
    <w:rsid w:val="007C7D20"/>
    <w:rsid w:val="007C7F1A"/>
    <w:rsid w:val="007D0768"/>
    <w:rsid w:val="007D0BC2"/>
    <w:rsid w:val="007D0C95"/>
    <w:rsid w:val="007D1001"/>
    <w:rsid w:val="007D115E"/>
    <w:rsid w:val="007D1F69"/>
    <w:rsid w:val="007D286B"/>
    <w:rsid w:val="007D46F1"/>
    <w:rsid w:val="007D51DF"/>
    <w:rsid w:val="007D51EF"/>
    <w:rsid w:val="007D55A5"/>
    <w:rsid w:val="007D5CCA"/>
    <w:rsid w:val="007D6BEF"/>
    <w:rsid w:val="007D7726"/>
    <w:rsid w:val="007D7BF8"/>
    <w:rsid w:val="007E02F4"/>
    <w:rsid w:val="007E0EDB"/>
    <w:rsid w:val="007E5471"/>
    <w:rsid w:val="007E55BD"/>
    <w:rsid w:val="007E6C12"/>
    <w:rsid w:val="007E6C87"/>
    <w:rsid w:val="007E71DA"/>
    <w:rsid w:val="007E7783"/>
    <w:rsid w:val="007E77C7"/>
    <w:rsid w:val="007F0335"/>
    <w:rsid w:val="007F05DB"/>
    <w:rsid w:val="007F08C4"/>
    <w:rsid w:val="007F0B27"/>
    <w:rsid w:val="007F0DB2"/>
    <w:rsid w:val="007F0E8E"/>
    <w:rsid w:val="007F19BA"/>
    <w:rsid w:val="007F2B35"/>
    <w:rsid w:val="007F3D98"/>
    <w:rsid w:val="007F498F"/>
    <w:rsid w:val="007F4F0C"/>
    <w:rsid w:val="007F56C0"/>
    <w:rsid w:val="007F5914"/>
    <w:rsid w:val="007F59F4"/>
    <w:rsid w:val="007F5FC2"/>
    <w:rsid w:val="007F6F1A"/>
    <w:rsid w:val="007F70D9"/>
    <w:rsid w:val="007F7A2F"/>
    <w:rsid w:val="007F7E05"/>
    <w:rsid w:val="007F7E66"/>
    <w:rsid w:val="0080002B"/>
    <w:rsid w:val="00800509"/>
    <w:rsid w:val="00800CF9"/>
    <w:rsid w:val="00800F2E"/>
    <w:rsid w:val="008026C5"/>
    <w:rsid w:val="00802725"/>
    <w:rsid w:val="00802FA7"/>
    <w:rsid w:val="00802FBA"/>
    <w:rsid w:val="00803D35"/>
    <w:rsid w:val="008044A4"/>
    <w:rsid w:val="00804887"/>
    <w:rsid w:val="00805AC6"/>
    <w:rsid w:val="00805BDF"/>
    <w:rsid w:val="008061DC"/>
    <w:rsid w:val="0080663C"/>
    <w:rsid w:val="00806B85"/>
    <w:rsid w:val="00807002"/>
    <w:rsid w:val="008073DC"/>
    <w:rsid w:val="0080760D"/>
    <w:rsid w:val="00807905"/>
    <w:rsid w:val="00807B96"/>
    <w:rsid w:val="008103C7"/>
    <w:rsid w:val="0081064C"/>
    <w:rsid w:val="00810C78"/>
    <w:rsid w:val="008112AC"/>
    <w:rsid w:val="0081143F"/>
    <w:rsid w:val="008131EE"/>
    <w:rsid w:val="008142C0"/>
    <w:rsid w:val="008144BE"/>
    <w:rsid w:val="00814EC8"/>
    <w:rsid w:val="00815A40"/>
    <w:rsid w:val="00815F40"/>
    <w:rsid w:val="008162AE"/>
    <w:rsid w:val="008167FE"/>
    <w:rsid w:val="00816C40"/>
    <w:rsid w:val="0081704F"/>
    <w:rsid w:val="00817A92"/>
    <w:rsid w:val="008201AF"/>
    <w:rsid w:val="008205BB"/>
    <w:rsid w:val="00821526"/>
    <w:rsid w:val="0082173B"/>
    <w:rsid w:val="00822DBE"/>
    <w:rsid w:val="00823973"/>
    <w:rsid w:val="00823CEB"/>
    <w:rsid w:val="00824121"/>
    <w:rsid w:val="00824292"/>
    <w:rsid w:val="008246FE"/>
    <w:rsid w:val="00825A04"/>
    <w:rsid w:val="00825B97"/>
    <w:rsid w:val="00825DA7"/>
    <w:rsid w:val="00826EFD"/>
    <w:rsid w:val="00826F6C"/>
    <w:rsid w:val="00826F79"/>
    <w:rsid w:val="008278F2"/>
    <w:rsid w:val="00827FA8"/>
    <w:rsid w:val="0083017E"/>
    <w:rsid w:val="008303AB"/>
    <w:rsid w:val="00830CBD"/>
    <w:rsid w:val="00830EF2"/>
    <w:rsid w:val="00831275"/>
    <w:rsid w:val="00831AEB"/>
    <w:rsid w:val="00832815"/>
    <w:rsid w:val="008331DF"/>
    <w:rsid w:val="008339B2"/>
    <w:rsid w:val="0083402E"/>
    <w:rsid w:val="0083411C"/>
    <w:rsid w:val="00834792"/>
    <w:rsid w:val="008358FE"/>
    <w:rsid w:val="00835900"/>
    <w:rsid w:val="00835C38"/>
    <w:rsid w:val="00836FCE"/>
    <w:rsid w:val="00837078"/>
    <w:rsid w:val="008377E0"/>
    <w:rsid w:val="00837961"/>
    <w:rsid w:val="00840CEA"/>
    <w:rsid w:val="0084125E"/>
    <w:rsid w:val="00841600"/>
    <w:rsid w:val="00841633"/>
    <w:rsid w:val="00841679"/>
    <w:rsid w:val="008417D7"/>
    <w:rsid w:val="00842C16"/>
    <w:rsid w:val="00842DBB"/>
    <w:rsid w:val="00842EFD"/>
    <w:rsid w:val="00843049"/>
    <w:rsid w:val="00843B58"/>
    <w:rsid w:val="0084484A"/>
    <w:rsid w:val="008457D3"/>
    <w:rsid w:val="008458B4"/>
    <w:rsid w:val="00845DC2"/>
    <w:rsid w:val="00845E96"/>
    <w:rsid w:val="00845EC0"/>
    <w:rsid w:val="008463C2"/>
    <w:rsid w:val="00847694"/>
    <w:rsid w:val="00850053"/>
    <w:rsid w:val="00850463"/>
    <w:rsid w:val="00851313"/>
    <w:rsid w:val="00851B45"/>
    <w:rsid w:val="0085261D"/>
    <w:rsid w:val="00852B07"/>
    <w:rsid w:val="008532DC"/>
    <w:rsid w:val="00853AF1"/>
    <w:rsid w:val="00853EFE"/>
    <w:rsid w:val="00854660"/>
    <w:rsid w:val="00854965"/>
    <w:rsid w:val="0085506B"/>
    <w:rsid w:val="0085538A"/>
    <w:rsid w:val="00855BAC"/>
    <w:rsid w:val="0085718F"/>
    <w:rsid w:val="00857622"/>
    <w:rsid w:val="00857C2D"/>
    <w:rsid w:val="00857CC1"/>
    <w:rsid w:val="0086048D"/>
    <w:rsid w:val="00860B5D"/>
    <w:rsid w:val="00860F9A"/>
    <w:rsid w:val="00861454"/>
    <w:rsid w:val="008615EE"/>
    <w:rsid w:val="00861BDC"/>
    <w:rsid w:val="00861D82"/>
    <w:rsid w:val="00861E41"/>
    <w:rsid w:val="008635B3"/>
    <w:rsid w:val="00863C3D"/>
    <w:rsid w:val="00863EF4"/>
    <w:rsid w:val="0086593F"/>
    <w:rsid w:val="00866049"/>
    <w:rsid w:val="00866081"/>
    <w:rsid w:val="00866B85"/>
    <w:rsid w:val="00866D49"/>
    <w:rsid w:val="008671AA"/>
    <w:rsid w:val="0086769B"/>
    <w:rsid w:val="00867708"/>
    <w:rsid w:val="00870A8C"/>
    <w:rsid w:val="00870FCF"/>
    <w:rsid w:val="00871419"/>
    <w:rsid w:val="00871D78"/>
    <w:rsid w:val="00872307"/>
    <w:rsid w:val="0087257F"/>
    <w:rsid w:val="00872BE5"/>
    <w:rsid w:val="00873507"/>
    <w:rsid w:val="00873F0A"/>
    <w:rsid w:val="008741FF"/>
    <w:rsid w:val="008800B8"/>
    <w:rsid w:val="00880890"/>
    <w:rsid w:val="00882F8B"/>
    <w:rsid w:val="00884172"/>
    <w:rsid w:val="00885743"/>
    <w:rsid w:val="00885763"/>
    <w:rsid w:val="00885B81"/>
    <w:rsid w:val="00885C78"/>
    <w:rsid w:val="008870B6"/>
    <w:rsid w:val="008903FA"/>
    <w:rsid w:val="008908AD"/>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5479"/>
    <w:rsid w:val="0089556F"/>
    <w:rsid w:val="008962D7"/>
    <w:rsid w:val="008966E6"/>
    <w:rsid w:val="008979F7"/>
    <w:rsid w:val="008A0270"/>
    <w:rsid w:val="008A0893"/>
    <w:rsid w:val="008A0DD2"/>
    <w:rsid w:val="008A10E9"/>
    <w:rsid w:val="008A2068"/>
    <w:rsid w:val="008A25A6"/>
    <w:rsid w:val="008A3459"/>
    <w:rsid w:val="008A45E3"/>
    <w:rsid w:val="008A585C"/>
    <w:rsid w:val="008A5A79"/>
    <w:rsid w:val="008A6039"/>
    <w:rsid w:val="008A621D"/>
    <w:rsid w:val="008A65CA"/>
    <w:rsid w:val="008A66D2"/>
    <w:rsid w:val="008A6F3B"/>
    <w:rsid w:val="008A7676"/>
    <w:rsid w:val="008A7AEE"/>
    <w:rsid w:val="008B00E9"/>
    <w:rsid w:val="008B12DA"/>
    <w:rsid w:val="008B29E4"/>
    <w:rsid w:val="008B2A77"/>
    <w:rsid w:val="008B30D1"/>
    <w:rsid w:val="008B312D"/>
    <w:rsid w:val="008B3442"/>
    <w:rsid w:val="008B398E"/>
    <w:rsid w:val="008B3F8F"/>
    <w:rsid w:val="008B4204"/>
    <w:rsid w:val="008B42EE"/>
    <w:rsid w:val="008B4DEB"/>
    <w:rsid w:val="008B52A4"/>
    <w:rsid w:val="008B5864"/>
    <w:rsid w:val="008B5A7D"/>
    <w:rsid w:val="008B5E87"/>
    <w:rsid w:val="008B5F43"/>
    <w:rsid w:val="008B6967"/>
    <w:rsid w:val="008B6969"/>
    <w:rsid w:val="008B69FA"/>
    <w:rsid w:val="008B7580"/>
    <w:rsid w:val="008C0403"/>
    <w:rsid w:val="008C10E8"/>
    <w:rsid w:val="008C12D5"/>
    <w:rsid w:val="008C1F90"/>
    <w:rsid w:val="008C21B3"/>
    <w:rsid w:val="008C4473"/>
    <w:rsid w:val="008C4763"/>
    <w:rsid w:val="008C479B"/>
    <w:rsid w:val="008C47CF"/>
    <w:rsid w:val="008C5C90"/>
    <w:rsid w:val="008C5E69"/>
    <w:rsid w:val="008C7672"/>
    <w:rsid w:val="008D03F7"/>
    <w:rsid w:val="008D048C"/>
    <w:rsid w:val="008D059B"/>
    <w:rsid w:val="008D05D1"/>
    <w:rsid w:val="008D079F"/>
    <w:rsid w:val="008D08DE"/>
    <w:rsid w:val="008D0A4E"/>
    <w:rsid w:val="008D0AF7"/>
    <w:rsid w:val="008D0F58"/>
    <w:rsid w:val="008D1060"/>
    <w:rsid w:val="008D18D0"/>
    <w:rsid w:val="008D19E5"/>
    <w:rsid w:val="008D1AAC"/>
    <w:rsid w:val="008D34AD"/>
    <w:rsid w:val="008D47B1"/>
    <w:rsid w:val="008D67EC"/>
    <w:rsid w:val="008D6965"/>
    <w:rsid w:val="008D739D"/>
    <w:rsid w:val="008D7D01"/>
    <w:rsid w:val="008E040F"/>
    <w:rsid w:val="008E0AED"/>
    <w:rsid w:val="008E0B33"/>
    <w:rsid w:val="008E197E"/>
    <w:rsid w:val="008E24DE"/>
    <w:rsid w:val="008E2EDE"/>
    <w:rsid w:val="008E3430"/>
    <w:rsid w:val="008E4862"/>
    <w:rsid w:val="008E560F"/>
    <w:rsid w:val="008E5D38"/>
    <w:rsid w:val="008E6066"/>
    <w:rsid w:val="008E6F56"/>
    <w:rsid w:val="008E73F3"/>
    <w:rsid w:val="008F072E"/>
    <w:rsid w:val="008F0844"/>
    <w:rsid w:val="008F122F"/>
    <w:rsid w:val="008F13A3"/>
    <w:rsid w:val="008F3444"/>
    <w:rsid w:val="008F3F5B"/>
    <w:rsid w:val="008F4408"/>
    <w:rsid w:val="008F4B4B"/>
    <w:rsid w:val="008F5F8C"/>
    <w:rsid w:val="008F5F9E"/>
    <w:rsid w:val="008F650E"/>
    <w:rsid w:val="008F65FD"/>
    <w:rsid w:val="008F6AEE"/>
    <w:rsid w:val="008F71F8"/>
    <w:rsid w:val="008F7B58"/>
    <w:rsid w:val="009005BA"/>
    <w:rsid w:val="009013F2"/>
    <w:rsid w:val="009015A8"/>
    <w:rsid w:val="00901BDF"/>
    <w:rsid w:val="00902AB3"/>
    <w:rsid w:val="00903033"/>
    <w:rsid w:val="009031AB"/>
    <w:rsid w:val="00903330"/>
    <w:rsid w:val="009040F5"/>
    <w:rsid w:val="009042CC"/>
    <w:rsid w:val="00905164"/>
    <w:rsid w:val="0090541E"/>
    <w:rsid w:val="00907C7F"/>
    <w:rsid w:val="00907C87"/>
    <w:rsid w:val="00907E01"/>
    <w:rsid w:val="0091046E"/>
    <w:rsid w:val="00910734"/>
    <w:rsid w:val="00911814"/>
    <w:rsid w:val="00911B42"/>
    <w:rsid w:val="00912459"/>
    <w:rsid w:val="00912C18"/>
    <w:rsid w:val="00912C59"/>
    <w:rsid w:val="00912E0C"/>
    <w:rsid w:val="00914816"/>
    <w:rsid w:val="00914F51"/>
    <w:rsid w:val="0091575D"/>
    <w:rsid w:val="009163BE"/>
    <w:rsid w:val="00916601"/>
    <w:rsid w:val="00916791"/>
    <w:rsid w:val="00916F6F"/>
    <w:rsid w:val="00917240"/>
    <w:rsid w:val="009204C1"/>
    <w:rsid w:val="00920513"/>
    <w:rsid w:val="00920AD5"/>
    <w:rsid w:val="00920DCD"/>
    <w:rsid w:val="00920FD8"/>
    <w:rsid w:val="0092165D"/>
    <w:rsid w:val="009216EA"/>
    <w:rsid w:val="009222AA"/>
    <w:rsid w:val="00922485"/>
    <w:rsid w:val="009231CC"/>
    <w:rsid w:val="00923531"/>
    <w:rsid w:val="00923A23"/>
    <w:rsid w:val="00924AEF"/>
    <w:rsid w:val="00924C3A"/>
    <w:rsid w:val="00924E4E"/>
    <w:rsid w:val="009260E7"/>
    <w:rsid w:val="009265EA"/>
    <w:rsid w:val="00926636"/>
    <w:rsid w:val="0092670A"/>
    <w:rsid w:val="00926FE3"/>
    <w:rsid w:val="0092797A"/>
    <w:rsid w:val="00930777"/>
    <w:rsid w:val="00931930"/>
    <w:rsid w:val="00936006"/>
    <w:rsid w:val="0093655D"/>
    <w:rsid w:val="00936D2E"/>
    <w:rsid w:val="009407C6"/>
    <w:rsid w:val="00941716"/>
    <w:rsid w:val="009417C5"/>
    <w:rsid w:val="009425BD"/>
    <w:rsid w:val="009429E3"/>
    <w:rsid w:val="00943389"/>
    <w:rsid w:val="00945EFD"/>
    <w:rsid w:val="00946C63"/>
    <w:rsid w:val="00947784"/>
    <w:rsid w:val="009504D2"/>
    <w:rsid w:val="0095058C"/>
    <w:rsid w:val="00950C91"/>
    <w:rsid w:val="009514B1"/>
    <w:rsid w:val="00951537"/>
    <w:rsid w:val="00951FFB"/>
    <w:rsid w:val="009526E1"/>
    <w:rsid w:val="009528FD"/>
    <w:rsid w:val="00952AD7"/>
    <w:rsid w:val="00952D1A"/>
    <w:rsid w:val="00954683"/>
    <w:rsid w:val="0095485B"/>
    <w:rsid w:val="00954D25"/>
    <w:rsid w:val="00955331"/>
    <w:rsid w:val="00955391"/>
    <w:rsid w:val="00956195"/>
    <w:rsid w:val="00956A78"/>
    <w:rsid w:val="009573A4"/>
    <w:rsid w:val="009607BF"/>
    <w:rsid w:val="0096193A"/>
    <w:rsid w:val="00961D6A"/>
    <w:rsid w:val="00961EC0"/>
    <w:rsid w:val="00962D18"/>
    <w:rsid w:val="009632E9"/>
    <w:rsid w:val="00963577"/>
    <w:rsid w:val="009637D2"/>
    <w:rsid w:val="0096381E"/>
    <w:rsid w:val="00963D03"/>
    <w:rsid w:val="00964287"/>
    <w:rsid w:val="00964B01"/>
    <w:rsid w:val="0096722A"/>
    <w:rsid w:val="009679D3"/>
    <w:rsid w:val="00967ADB"/>
    <w:rsid w:val="00967FCB"/>
    <w:rsid w:val="009702CE"/>
    <w:rsid w:val="00971010"/>
    <w:rsid w:val="0097114A"/>
    <w:rsid w:val="0097156B"/>
    <w:rsid w:val="0097275D"/>
    <w:rsid w:val="009734CB"/>
    <w:rsid w:val="009734FE"/>
    <w:rsid w:val="009736AE"/>
    <w:rsid w:val="00974369"/>
    <w:rsid w:val="009748AD"/>
    <w:rsid w:val="00975875"/>
    <w:rsid w:val="00975A68"/>
    <w:rsid w:val="0097635E"/>
    <w:rsid w:val="0097666D"/>
    <w:rsid w:val="00977588"/>
    <w:rsid w:val="009816EA"/>
    <w:rsid w:val="009828D1"/>
    <w:rsid w:val="00983666"/>
    <w:rsid w:val="009836B3"/>
    <w:rsid w:val="009837AE"/>
    <w:rsid w:val="00985010"/>
    <w:rsid w:val="0098585B"/>
    <w:rsid w:val="009867E5"/>
    <w:rsid w:val="00986A21"/>
    <w:rsid w:val="00986BEF"/>
    <w:rsid w:val="009876E1"/>
    <w:rsid w:val="00990418"/>
    <w:rsid w:val="009905B0"/>
    <w:rsid w:val="009929CC"/>
    <w:rsid w:val="00992FFB"/>
    <w:rsid w:val="0099389C"/>
    <w:rsid w:val="00995686"/>
    <w:rsid w:val="00995EFD"/>
    <w:rsid w:val="00996CBD"/>
    <w:rsid w:val="009971CA"/>
    <w:rsid w:val="009971CB"/>
    <w:rsid w:val="00997DD4"/>
    <w:rsid w:val="00997EF3"/>
    <w:rsid w:val="009A03F2"/>
    <w:rsid w:val="009A0833"/>
    <w:rsid w:val="009A08FA"/>
    <w:rsid w:val="009A10AD"/>
    <w:rsid w:val="009A1C29"/>
    <w:rsid w:val="009A272F"/>
    <w:rsid w:val="009A3D9F"/>
    <w:rsid w:val="009A3EF6"/>
    <w:rsid w:val="009A4214"/>
    <w:rsid w:val="009A4218"/>
    <w:rsid w:val="009A4FE4"/>
    <w:rsid w:val="009A560F"/>
    <w:rsid w:val="009A7183"/>
    <w:rsid w:val="009B05A9"/>
    <w:rsid w:val="009B08A4"/>
    <w:rsid w:val="009B0B2E"/>
    <w:rsid w:val="009B0B5D"/>
    <w:rsid w:val="009B138C"/>
    <w:rsid w:val="009B14D5"/>
    <w:rsid w:val="009B1CB6"/>
    <w:rsid w:val="009B20A9"/>
    <w:rsid w:val="009B283A"/>
    <w:rsid w:val="009B2C05"/>
    <w:rsid w:val="009B3CB8"/>
    <w:rsid w:val="009B4B20"/>
    <w:rsid w:val="009B4BDC"/>
    <w:rsid w:val="009B5AEF"/>
    <w:rsid w:val="009B5C93"/>
    <w:rsid w:val="009B5F69"/>
    <w:rsid w:val="009B6F1C"/>
    <w:rsid w:val="009B7055"/>
    <w:rsid w:val="009B717D"/>
    <w:rsid w:val="009B7561"/>
    <w:rsid w:val="009B777B"/>
    <w:rsid w:val="009B7887"/>
    <w:rsid w:val="009B7F11"/>
    <w:rsid w:val="009C056D"/>
    <w:rsid w:val="009C28D0"/>
    <w:rsid w:val="009C2F75"/>
    <w:rsid w:val="009C3182"/>
    <w:rsid w:val="009C3469"/>
    <w:rsid w:val="009C364D"/>
    <w:rsid w:val="009C36F2"/>
    <w:rsid w:val="009C4527"/>
    <w:rsid w:val="009C6269"/>
    <w:rsid w:val="009C6E9E"/>
    <w:rsid w:val="009C7704"/>
    <w:rsid w:val="009C7DAF"/>
    <w:rsid w:val="009D00EE"/>
    <w:rsid w:val="009D0A0C"/>
    <w:rsid w:val="009D0D8F"/>
    <w:rsid w:val="009D0E67"/>
    <w:rsid w:val="009D0FAC"/>
    <w:rsid w:val="009D0FDB"/>
    <w:rsid w:val="009D102C"/>
    <w:rsid w:val="009D1334"/>
    <w:rsid w:val="009D1F31"/>
    <w:rsid w:val="009D228E"/>
    <w:rsid w:val="009D2B7E"/>
    <w:rsid w:val="009D3D82"/>
    <w:rsid w:val="009D41B6"/>
    <w:rsid w:val="009D4421"/>
    <w:rsid w:val="009D4C70"/>
    <w:rsid w:val="009D53B0"/>
    <w:rsid w:val="009D6135"/>
    <w:rsid w:val="009D660A"/>
    <w:rsid w:val="009D7CA2"/>
    <w:rsid w:val="009D7E3F"/>
    <w:rsid w:val="009E0094"/>
    <w:rsid w:val="009E0CAB"/>
    <w:rsid w:val="009E18D6"/>
    <w:rsid w:val="009E19FB"/>
    <w:rsid w:val="009E2E1C"/>
    <w:rsid w:val="009E32E0"/>
    <w:rsid w:val="009E36C8"/>
    <w:rsid w:val="009E4A74"/>
    <w:rsid w:val="009E4BF3"/>
    <w:rsid w:val="009E5029"/>
    <w:rsid w:val="009E5242"/>
    <w:rsid w:val="009E5F8B"/>
    <w:rsid w:val="009E72A1"/>
    <w:rsid w:val="009E731B"/>
    <w:rsid w:val="009E7345"/>
    <w:rsid w:val="009F0CDB"/>
    <w:rsid w:val="009F183D"/>
    <w:rsid w:val="009F32EE"/>
    <w:rsid w:val="009F3428"/>
    <w:rsid w:val="009F3D0C"/>
    <w:rsid w:val="009F40FF"/>
    <w:rsid w:val="009F580B"/>
    <w:rsid w:val="009F5F91"/>
    <w:rsid w:val="009F6966"/>
    <w:rsid w:val="009F6D6D"/>
    <w:rsid w:val="009F77F1"/>
    <w:rsid w:val="00A00390"/>
    <w:rsid w:val="00A0085B"/>
    <w:rsid w:val="00A00CED"/>
    <w:rsid w:val="00A01890"/>
    <w:rsid w:val="00A022F8"/>
    <w:rsid w:val="00A027D0"/>
    <w:rsid w:val="00A02A5E"/>
    <w:rsid w:val="00A02C69"/>
    <w:rsid w:val="00A02E04"/>
    <w:rsid w:val="00A036C4"/>
    <w:rsid w:val="00A0385B"/>
    <w:rsid w:val="00A03ACA"/>
    <w:rsid w:val="00A045D4"/>
    <w:rsid w:val="00A04B5D"/>
    <w:rsid w:val="00A05924"/>
    <w:rsid w:val="00A05A0C"/>
    <w:rsid w:val="00A066EE"/>
    <w:rsid w:val="00A07E66"/>
    <w:rsid w:val="00A106F2"/>
    <w:rsid w:val="00A10978"/>
    <w:rsid w:val="00A10DBF"/>
    <w:rsid w:val="00A123D9"/>
    <w:rsid w:val="00A12A70"/>
    <w:rsid w:val="00A12C81"/>
    <w:rsid w:val="00A12DAB"/>
    <w:rsid w:val="00A1338F"/>
    <w:rsid w:val="00A14214"/>
    <w:rsid w:val="00A14546"/>
    <w:rsid w:val="00A14F42"/>
    <w:rsid w:val="00A15543"/>
    <w:rsid w:val="00A160BA"/>
    <w:rsid w:val="00A162FB"/>
    <w:rsid w:val="00A165A3"/>
    <w:rsid w:val="00A16858"/>
    <w:rsid w:val="00A174D4"/>
    <w:rsid w:val="00A17B5B"/>
    <w:rsid w:val="00A20516"/>
    <w:rsid w:val="00A2066C"/>
    <w:rsid w:val="00A208CA"/>
    <w:rsid w:val="00A21414"/>
    <w:rsid w:val="00A21CC3"/>
    <w:rsid w:val="00A21CFA"/>
    <w:rsid w:val="00A22A80"/>
    <w:rsid w:val="00A22CC0"/>
    <w:rsid w:val="00A22D05"/>
    <w:rsid w:val="00A23208"/>
    <w:rsid w:val="00A23C7A"/>
    <w:rsid w:val="00A23C81"/>
    <w:rsid w:val="00A24129"/>
    <w:rsid w:val="00A2423E"/>
    <w:rsid w:val="00A24477"/>
    <w:rsid w:val="00A2480B"/>
    <w:rsid w:val="00A24979"/>
    <w:rsid w:val="00A25268"/>
    <w:rsid w:val="00A2576A"/>
    <w:rsid w:val="00A259BA"/>
    <w:rsid w:val="00A25ABA"/>
    <w:rsid w:val="00A25CE2"/>
    <w:rsid w:val="00A26844"/>
    <w:rsid w:val="00A269BB"/>
    <w:rsid w:val="00A277C5"/>
    <w:rsid w:val="00A3122D"/>
    <w:rsid w:val="00A31E5D"/>
    <w:rsid w:val="00A31F0A"/>
    <w:rsid w:val="00A31F39"/>
    <w:rsid w:val="00A32186"/>
    <w:rsid w:val="00A33082"/>
    <w:rsid w:val="00A33761"/>
    <w:rsid w:val="00A33ABA"/>
    <w:rsid w:val="00A34B2C"/>
    <w:rsid w:val="00A34B79"/>
    <w:rsid w:val="00A34D1E"/>
    <w:rsid w:val="00A35153"/>
    <w:rsid w:val="00A35485"/>
    <w:rsid w:val="00A35A4F"/>
    <w:rsid w:val="00A35F25"/>
    <w:rsid w:val="00A36108"/>
    <w:rsid w:val="00A36217"/>
    <w:rsid w:val="00A36360"/>
    <w:rsid w:val="00A4003B"/>
    <w:rsid w:val="00A400BC"/>
    <w:rsid w:val="00A4025A"/>
    <w:rsid w:val="00A40350"/>
    <w:rsid w:val="00A410A6"/>
    <w:rsid w:val="00A41354"/>
    <w:rsid w:val="00A42768"/>
    <w:rsid w:val="00A42852"/>
    <w:rsid w:val="00A42E7E"/>
    <w:rsid w:val="00A43A2D"/>
    <w:rsid w:val="00A443C9"/>
    <w:rsid w:val="00A44C9E"/>
    <w:rsid w:val="00A44E10"/>
    <w:rsid w:val="00A4666F"/>
    <w:rsid w:val="00A46714"/>
    <w:rsid w:val="00A47516"/>
    <w:rsid w:val="00A47A4A"/>
    <w:rsid w:val="00A5056B"/>
    <w:rsid w:val="00A510AC"/>
    <w:rsid w:val="00A517D9"/>
    <w:rsid w:val="00A519EC"/>
    <w:rsid w:val="00A52132"/>
    <w:rsid w:val="00A52308"/>
    <w:rsid w:val="00A52670"/>
    <w:rsid w:val="00A52881"/>
    <w:rsid w:val="00A52AD2"/>
    <w:rsid w:val="00A5326D"/>
    <w:rsid w:val="00A543F7"/>
    <w:rsid w:val="00A548D4"/>
    <w:rsid w:val="00A54A61"/>
    <w:rsid w:val="00A559ED"/>
    <w:rsid w:val="00A5613A"/>
    <w:rsid w:val="00A56D43"/>
    <w:rsid w:val="00A56E4D"/>
    <w:rsid w:val="00A57171"/>
    <w:rsid w:val="00A57C3B"/>
    <w:rsid w:val="00A60854"/>
    <w:rsid w:val="00A60A3D"/>
    <w:rsid w:val="00A61274"/>
    <w:rsid w:val="00A612C8"/>
    <w:rsid w:val="00A61414"/>
    <w:rsid w:val="00A616C8"/>
    <w:rsid w:val="00A61808"/>
    <w:rsid w:val="00A618D5"/>
    <w:rsid w:val="00A62079"/>
    <w:rsid w:val="00A62255"/>
    <w:rsid w:val="00A62430"/>
    <w:rsid w:val="00A62AA3"/>
    <w:rsid w:val="00A630A8"/>
    <w:rsid w:val="00A630AC"/>
    <w:rsid w:val="00A63998"/>
    <w:rsid w:val="00A6489F"/>
    <w:rsid w:val="00A6515E"/>
    <w:rsid w:val="00A653CE"/>
    <w:rsid w:val="00A661B3"/>
    <w:rsid w:val="00A662DD"/>
    <w:rsid w:val="00A664EE"/>
    <w:rsid w:val="00A67F9F"/>
    <w:rsid w:val="00A7074D"/>
    <w:rsid w:val="00A70CFC"/>
    <w:rsid w:val="00A70E44"/>
    <w:rsid w:val="00A70F0F"/>
    <w:rsid w:val="00A71D48"/>
    <w:rsid w:val="00A72017"/>
    <w:rsid w:val="00A721D3"/>
    <w:rsid w:val="00A727CA"/>
    <w:rsid w:val="00A72F09"/>
    <w:rsid w:val="00A74177"/>
    <w:rsid w:val="00A74E04"/>
    <w:rsid w:val="00A74E8C"/>
    <w:rsid w:val="00A757D4"/>
    <w:rsid w:val="00A75A22"/>
    <w:rsid w:val="00A76254"/>
    <w:rsid w:val="00A765AD"/>
    <w:rsid w:val="00A776EC"/>
    <w:rsid w:val="00A7793E"/>
    <w:rsid w:val="00A77B15"/>
    <w:rsid w:val="00A80FD3"/>
    <w:rsid w:val="00A81222"/>
    <w:rsid w:val="00A812C8"/>
    <w:rsid w:val="00A81BCD"/>
    <w:rsid w:val="00A81DD5"/>
    <w:rsid w:val="00A8232B"/>
    <w:rsid w:val="00A8260C"/>
    <w:rsid w:val="00A8338C"/>
    <w:rsid w:val="00A833DF"/>
    <w:rsid w:val="00A83F79"/>
    <w:rsid w:val="00A85040"/>
    <w:rsid w:val="00A86148"/>
    <w:rsid w:val="00A86F5A"/>
    <w:rsid w:val="00A901F7"/>
    <w:rsid w:val="00A90C5F"/>
    <w:rsid w:val="00A91021"/>
    <w:rsid w:val="00A911C1"/>
    <w:rsid w:val="00A91D83"/>
    <w:rsid w:val="00A91DBC"/>
    <w:rsid w:val="00A92427"/>
    <w:rsid w:val="00A9278C"/>
    <w:rsid w:val="00A92E8D"/>
    <w:rsid w:val="00A93CF0"/>
    <w:rsid w:val="00A9406C"/>
    <w:rsid w:val="00A944FB"/>
    <w:rsid w:val="00A9532B"/>
    <w:rsid w:val="00A953E8"/>
    <w:rsid w:val="00A9569F"/>
    <w:rsid w:val="00A95B2C"/>
    <w:rsid w:val="00A95F37"/>
    <w:rsid w:val="00A96215"/>
    <w:rsid w:val="00A9705E"/>
    <w:rsid w:val="00A972E9"/>
    <w:rsid w:val="00AA0416"/>
    <w:rsid w:val="00AA13D2"/>
    <w:rsid w:val="00AA16BE"/>
    <w:rsid w:val="00AA218A"/>
    <w:rsid w:val="00AA2600"/>
    <w:rsid w:val="00AA2784"/>
    <w:rsid w:val="00AA2885"/>
    <w:rsid w:val="00AA2BEC"/>
    <w:rsid w:val="00AA3E2F"/>
    <w:rsid w:val="00AA40C1"/>
    <w:rsid w:val="00AA544A"/>
    <w:rsid w:val="00AA5EBB"/>
    <w:rsid w:val="00AA6267"/>
    <w:rsid w:val="00AA6386"/>
    <w:rsid w:val="00AA6979"/>
    <w:rsid w:val="00AA7645"/>
    <w:rsid w:val="00AA78A9"/>
    <w:rsid w:val="00AB0035"/>
    <w:rsid w:val="00AB050C"/>
    <w:rsid w:val="00AB0F58"/>
    <w:rsid w:val="00AB1529"/>
    <w:rsid w:val="00AB171C"/>
    <w:rsid w:val="00AB18ED"/>
    <w:rsid w:val="00AB2600"/>
    <w:rsid w:val="00AB27C8"/>
    <w:rsid w:val="00AB27EA"/>
    <w:rsid w:val="00AB2F29"/>
    <w:rsid w:val="00AB318D"/>
    <w:rsid w:val="00AB3487"/>
    <w:rsid w:val="00AB43B0"/>
    <w:rsid w:val="00AB4D8E"/>
    <w:rsid w:val="00AB5760"/>
    <w:rsid w:val="00AC05A3"/>
    <w:rsid w:val="00AC0A30"/>
    <w:rsid w:val="00AC1A15"/>
    <w:rsid w:val="00AC244A"/>
    <w:rsid w:val="00AC2FFE"/>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4026"/>
    <w:rsid w:val="00AD4044"/>
    <w:rsid w:val="00AD404C"/>
    <w:rsid w:val="00AD41BB"/>
    <w:rsid w:val="00AD41FD"/>
    <w:rsid w:val="00AD5013"/>
    <w:rsid w:val="00AD5769"/>
    <w:rsid w:val="00AD5A18"/>
    <w:rsid w:val="00AD6314"/>
    <w:rsid w:val="00AD69B3"/>
    <w:rsid w:val="00AD6AAA"/>
    <w:rsid w:val="00AD72CB"/>
    <w:rsid w:val="00AD766E"/>
    <w:rsid w:val="00AE027C"/>
    <w:rsid w:val="00AE0B03"/>
    <w:rsid w:val="00AE0B68"/>
    <w:rsid w:val="00AE0F0B"/>
    <w:rsid w:val="00AE12FE"/>
    <w:rsid w:val="00AE1BC9"/>
    <w:rsid w:val="00AE1C17"/>
    <w:rsid w:val="00AE1CEA"/>
    <w:rsid w:val="00AE1F9E"/>
    <w:rsid w:val="00AE258C"/>
    <w:rsid w:val="00AE2FF1"/>
    <w:rsid w:val="00AE3793"/>
    <w:rsid w:val="00AE4C8A"/>
    <w:rsid w:val="00AE6F6C"/>
    <w:rsid w:val="00AE730F"/>
    <w:rsid w:val="00AE7598"/>
    <w:rsid w:val="00AE773E"/>
    <w:rsid w:val="00AE7BF3"/>
    <w:rsid w:val="00AF08A7"/>
    <w:rsid w:val="00AF171D"/>
    <w:rsid w:val="00AF178F"/>
    <w:rsid w:val="00AF19AC"/>
    <w:rsid w:val="00AF19F6"/>
    <w:rsid w:val="00AF1CBF"/>
    <w:rsid w:val="00AF21B7"/>
    <w:rsid w:val="00AF3206"/>
    <w:rsid w:val="00AF3F74"/>
    <w:rsid w:val="00AF4421"/>
    <w:rsid w:val="00AF4495"/>
    <w:rsid w:val="00AF44D4"/>
    <w:rsid w:val="00AF452D"/>
    <w:rsid w:val="00AF47D7"/>
    <w:rsid w:val="00AF6130"/>
    <w:rsid w:val="00AF616A"/>
    <w:rsid w:val="00AF6324"/>
    <w:rsid w:val="00AF63FB"/>
    <w:rsid w:val="00AF783C"/>
    <w:rsid w:val="00AF7A21"/>
    <w:rsid w:val="00AF7F80"/>
    <w:rsid w:val="00B00144"/>
    <w:rsid w:val="00B00A27"/>
    <w:rsid w:val="00B00DF5"/>
    <w:rsid w:val="00B00E44"/>
    <w:rsid w:val="00B00F28"/>
    <w:rsid w:val="00B017A9"/>
    <w:rsid w:val="00B01A4C"/>
    <w:rsid w:val="00B01D1E"/>
    <w:rsid w:val="00B01E9C"/>
    <w:rsid w:val="00B02944"/>
    <w:rsid w:val="00B03277"/>
    <w:rsid w:val="00B036B2"/>
    <w:rsid w:val="00B04C7A"/>
    <w:rsid w:val="00B05B56"/>
    <w:rsid w:val="00B05B76"/>
    <w:rsid w:val="00B05E70"/>
    <w:rsid w:val="00B06211"/>
    <w:rsid w:val="00B06E15"/>
    <w:rsid w:val="00B0735B"/>
    <w:rsid w:val="00B07E96"/>
    <w:rsid w:val="00B106B8"/>
    <w:rsid w:val="00B11D49"/>
    <w:rsid w:val="00B12F01"/>
    <w:rsid w:val="00B13F41"/>
    <w:rsid w:val="00B14D79"/>
    <w:rsid w:val="00B1573A"/>
    <w:rsid w:val="00B15DB0"/>
    <w:rsid w:val="00B16677"/>
    <w:rsid w:val="00B1766A"/>
    <w:rsid w:val="00B17939"/>
    <w:rsid w:val="00B17B50"/>
    <w:rsid w:val="00B2179B"/>
    <w:rsid w:val="00B222A0"/>
    <w:rsid w:val="00B223BE"/>
    <w:rsid w:val="00B22944"/>
    <w:rsid w:val="00B229DE"/>
    <w:rsid w:val="00B22D3E"/>
    <w:rsid w:val="00B22F08"/>
    <w:rsid w:val="00B2356A"/>
    <w:rsid w:val="00B242BB"/>
    <w:rsid w:val="00B24630"/>
    <w:rsid w:val="00B24711"/>
    <w:rsid w:val="00B25597"/>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562C"/>
    <w:rsid w:val="00B366DF"/>
    <w:rsid w:val="00B376AD"/>
    <w:rsid w:val="00B37888"/>
    <w:rsid w:val="00B40F0F"/>
    <w:rsid w:val="00B411F3"/>
    <w:rsid w:val="00B415AB"/>
    <w:rsid w:val="00B418AD"/>
    <w:rsid w:val="00B41FF6"/>
    <w:rsid w:val="00B43713"/>
    <w:rsid w:val="00B43A97"/>
    <w:rsid w:val="00B43F8A"/>
    <w:rsid w:val="00B46A06"/>
    <w:rsid w:val="00B47088"/>
    <w:rsid w:val="00B473F0"/>
    <w:rsid w:val="00B504E9"/>
    <w:rsid w:val="00B5190B"/>
    <w:rsid w:val="00B51968"/>
    <w:rsid w:val="00B51F5D"/>
    <w:rsid w:val="00B521E5"/>
    <w:rsid w:val="00B523BC"/>
    <w:rsid w:val="00B5248D"/>
    <w:rsid w:val="00B53070"/>
    <w:rsid w:val="00B54AEC"/>
    <w:rsid w:val="00B54F41"/>
    <w:rsid w:val="00B54FB6"/>
    <w:rsid w:val="00B5525F"/>
    <w:rsid w:val="00B5585D"/>
    <w:rsid w:val="00B55D33"/>
    <w:rsid w:val="00B56940"/>
    <w:rsid w:val="00B56BE2"/>
    <w:rsid w:val="00B56E43"/>
    <w:rsid w:val="00B57221"/>
    <w:rsid w:val="00B57411"/>
    <w:rsid w:val="00B577B2"/>
    <w:rsid w:val="00B57942"/>
    <w:rsid w:val="00B57B47"/>
    <w:rsid w:val="00B60DB7"/>
    <w:rsid w:val="00B612EF"/>
    <w:rsid w:val="00B622BE"/>
    <w:rsid w:val="00B6271F"/>
    <w:rsid w:val="00B62E5E"/>
    <w:rsid w:val="00B633AA"/>
    <w:rsid w:val="00B633C9"/>
    <w:rsid w:val="00B63BAC"/>
    <w:rsid w:val="00B63F07"/>
    <w:rsid w:val="00B63FB2"/>
    <w:rsid w:val="00B6404C"/>
    <w:rsid w:val="00B64189"/>
    <w:rsid w:val="00B64769"/>
    <w:rsid w:val="00B64A02"/>
    <w:rsid w:val="00B65204"/>
    <w:rsid w:val="00B655DA"/>
    <w:rsid w:val="00B65A69"/>
    <w:rsid w:val="00B6606B"/>
    <w:rsid w:val="00B66140"/>
    <w:rsid w:val="00B6649F"/>
    <w:rsid w:val="00B671CC"/>
    <w:rsid w:val="00B67CE2"/>
    <w:rsid w:val="00B67D83"/>
    <w:rsid w:val="00B67E92"/>
    <w:rsid w:val="00B70356"/>
    <w:rsid w:val="00B70F99"/>
    <w:rsid w:val="00B71021"/>
    <w:rsid w:val="00B71454"/>
    <w:rsid w:val="00B71A27"/>
    <w:rsid w:val="00B722F7"/>
    <w:rsid w:val="00B72C4E"/>
    <w:rsid w:val="00B72E0F"/>
    <w:rsid w:val="00B7390D"/>
    <w:rsid w:val="00B73959"/>
    <w:rsid w:val="00B74195"/>
    <w:rsid w:val="00B74F4A"/>
    <w:rsid w:val="00B7543A"/>
    <w:rsid w:val="00B755A5"/>
    <w:rsid w:val="00B761B0"/>
    <w:rsid w:val="00B765CB"/>
    <w:rsid w:val="00B77800"/>
    <w:rsid w:val="00B77B46"/>
    <w:rsid w:val="00B77E79"/>
    <w:rsid w:val="00B8049E"/>
    <w:rsid w:val="00B82D6B"/>
    <w:rsid w:val="00B82F4D"/>
    <w:rsid w:val="00B8424F"/>
    <w:rsid w:val="00B84617"/>
    <w:rsid w:val="00B85A39"/>
    <w:rsid w:val="00B85ACC"/>
    <w:rsid w:val="00B85E9F"/>
    <w:rsid w:val="00B861F6"/>
    <w:rsid w:val="00B8704E"/>
    <w:rsid w:val="00B8740A"/>
    <w:rsid w:val="00B87F9A"/>
    <w:rsid w:val="00B9021D"/>
    <w:rsid w:val="00B90C23"/>
    <w:rsid w:val="00B917C8"/>
    <w:rsid w:val="00B919FE"/>
    <w:rsid w:val="00B91D7D"/>
    <w:rsid w:val="00B924CD"/>
    <w:rsid w:val="00B925B4"/>
    <w:rsid w:val="00B93A22"/>
    <w:rsid w:val="00B93DED"/>
    <w:rsid w:val="00B93F8A"/>
    <w:rsid w:val="00B941FC"/>
    <w:rsid w:val="00B9450B"/>
    <w:rsid w:val="00B9455C"/>
    <w:rsid w:val="00B94BCE"/>
    <w:rsid w:val="00B94DAC"/>
    <w:rsid w:val="00B955DF"/>
    <w:rsid w:val="00B95758"/>
    <w:rsid w:val="00B95A4F"/>
    <w:rsid w:val="00B9611E"/>
    <w:rsid w:val="00B965A7"/>
    <w:rsid w:val="00B965CD"/>
    <w:rsid w:val="00B96C0E"/>
    <w:rsid w:val="00B96EB3"/>
    <w:rsid w:val="00B96FA6"/>
    <w:rsid w:val="00B974DC"/>
    <w:rsid w:val="00B97683"/>
    <w:rsid w:val="00B97697"/>
    <w:rsid w:val="00B97F32"/>
    <w:rsid w:val="00BA044F"/>
    <w:rsid w:val="00BA07DC"/>
    <w:rsid w:val="00BA1661"/>
    <w:rsid w:val="00BA1D6E"/>
    <w:rsid w:val="00BA1EE7"/>
    <w:rsid w:val="00BA3252"/>
    <w:rsid w:val="00BA37D5"/>
    <w:rsid w:val="00BA3834"/>
    <w:rsid w:val="00BA41F6"/>
    <w:rsid w:val="00BA42A0"/>
    <w:rsid w:val="00BA4A4E"/>
    <w:rsid w:val="00BA4AA5"/>
    <w:rsid w:val="00BA4F91"/>
    <w:rsid w:val="00BA563F"/>
    <w:rsid w:val="00BA5A47"/>
    <w:rsid w:val="00BA6193"/>
    <w:rsid w:val="00BA6A1F"/>
    <w:rsid w:val="00BB139E"/>
    <w:rsid w:val="00BB19C5"/>
    <w:rsid w:val="00BB1D80"/>
    <w:rsid w:val="00BB2476"/>
    <w:rsid w:val="00BB25FF"/>
    <w:rsid w:val="00BB3752"/>
    <w:rsid w:val="00BB3C79"/>
    <w:rsid w:val="00BB444A"/>
    <w:rsid w:val="00BB54B0"/>
    <w:rsid w:val="00BB565F"/>
    <w:rsid w:val="00BB5A8C"/>
    <w:rsid w:val="00BB7CC5"/>
    <w:rsid w:val="00BC02B7"/>
    <w:rsid w:val="00BC03ED"/>
    <w:rsid w:val="00BC0547"/>
    <w:rsid w:val="00BC05E2"/>
    <w:rsid w:val="00BC1AC0"/>
    <w:rsid w:val="00BC227C"/>
    <w:rsid w:val="00BC27DB"/>
    <w:rsid w:val="00BC28BB"/>
    <w:rsid w:val="00BC4012"/>
    <w:rsid w:val="00BC4FDA"/>
    <w:rsid w:val="00BC5530"/>
    <w:rsid w:val="00BC5C81"/>
    <w:rsid w:val="00BC6947"/>
    <w:rsid w:val="00BC6955"/>
    <w:rsid w:val="00BC6C49"/>
    <w:rsid w:val="00BC70BF"/>
    <w:rsid w:val="00BC7188"/>
    <w:rsid w:val="00BC72BB"/>
    <w:rsid w:val="00BD0157"/>
    <w:rsid w:val="00BD0202"/>
    <w:rsid w:val="00BD02A8"/>
    <w:rsid w:val="00BD05D1"/>
    <w:rsid w:val="00BD0A8E"/>
    <w:rsid w:val="00BD0AF7"/>
    <w:rsid w:val="00BD0C99"/>
    <w:rsid w:val="00BD0F84"/>
    <w:rsid w:val="00BD1BA7"/>
    <w:rsid w:val="00BD241F"/>
    <w:rsid w:val="00BD2946"/>
    <w:rsid w:val="00BD295E"/>
    <w:rsid w:val="00BD2FE6"/>
    <w:rsid w:val="00BD43B2"/>
    <w:rsid w:val="00BD45E3"/>
    <w:rsid w:val="00BD4B84"/>
    <w:rsid w:val="00BD4BB1"/>
    <w:rsid w:val="00BD4E31"/>
    <w:rsid w:val="00BD505E"/>
    <w:rsid w:val="00BD52E3"/>
    <w:rsid w:val="00BD61AD"/>
    <w:rsid w:val="00BD6593"/>
    <w:rsid w:val="00BD6ACE"/>
    <w:rsid w:val="00BD75C3"/>
    <w:rsid w:val="00BE055A"/>
    <w:rsid w:val="00BE0605"/>
    <w:rsid w:val="00BE0F99"/>
    <w:rsid w:val="00BE19D9"/>
    <w:rsid w:val="00BE1F0F"/>
    <w:rsid w:val="00BE310A"/>
    <w:rsid w:val="00BE315D"/>
    <w:rsid w:val="00BE3CE0"/>
    <w:rsid w:val="00BE3E11"/>
    <w:rsid w:val="00BE3FE7"/>
    <w:rsid w:val="00BE44B9"/>
    <w:rsid w:val="00BE4C7E"/>
    <w:rsid w:val="00BE6360"/>
    <w:rsid w:val="00BE6B6C"/>
    <w:rsid w:val="00BE7009"/>
    <w:rsid w:val="00BE7DBE"/>
    <w:rsid w:val="00BF00DE"/>
    <w:rsid w:val="00BF073C"/>
    <w:rsid w:val="00BF087E"/>
    <w:rsid w:val="00BF0A48"/>
    <w:rsid w:val="00BF12E2"/>
    <w:rsid w:val="00BF12E4"/>
    <w:rsid w:val="00BF1711"/>
    <w:rsid w:val="00BF1D99"/>
    <w:rsid w:val="00BF2541"/>
    <w:rsid w:val="00BF29E4"/>
    <w:rsid w:val="00BF30D7"/>
    <w:rsid w:val="00BF380E"/>
    <w:rsid w:val="00BF4B1F"/>
    <w:rsid w:val="00BF5019"/>
    <w:rsid w:val="00BF50C2"/>
    <w:rsid w:val="00BF53A7"/>
    <w:rsid w:val="00BF568C"/>
    <w:rsid w:val="00BF6103"/>
    <w:rsid w:val="00BF630F"/>
    <w:rsid w:val="00BF6AF4"/>
    <w:rsid w:val="00C00047"/>
    <w:rsid w:val="00C0056C"/>
    <w:rsid w:val="00C0094F"/>
    <w:rsid w:val="00C0101A"/>
    <w:rsid w:val="00C01067"/>
    <w:rsid w:val="00C013C1"/>
    <w:rsid w:val="00C01F26"/>
    <w:rsid w:val="00C024C7"/>
    <w:rsid w:val="00C0296D"/>
    <w:rsid w:val="00C035B1"/>
    <w:rsid w:val="00C06DE7"/>
    <w:rsid w:val="00C06E34"/>
    <w:rsid w:val="00C07D91"/>
    <w:rsid w:val="00C10050"/>
    <w:rsid w:val="00C11098"/>
    <w:rsid w:val="00C112BC"/>
    <w:rsid w:val="00C116B3"/>
    <w:rsid w:val="00C1184F"/>
    <w:rsid w:val="00C12BCE"/>
    <w:rsid w:val="00C13141"/>
    <w:rsid w:val="00C13505"/>
    <w:rsid w:val="00C13744"/>
    <w:rsid w:val="00C13D03"/>
    <w:rsid w:val="00C1424E"/>
    <w:rsid w:val="00C148FC"/>
    <w:rsid w:val="00C15036"/>
    <w:rsid w:val="00C157A4"/>
    <w:rsid w:val="00C159B9"/>
    <w:rsid w:val="00C15ABE"/>
    <w:rsid w:val="00C168FC"/>
    <w:rsid w:val="00C17024"/>
    <w:rsid w:val="00C17D9E"/>
    <w:rsid w:val="00C20A08"/>
    <w:rsid w:val="00C20AAB"/>
    <w:rsid w:val="00C213F7"/>
    <w:rsid w:val="00C22024"/>
    <w:rsid w:val="00C228DC"/>
    <w:rsid w:val="00C22C0E"/>
    <w:rsid w:val="00C2306F"/>
    <w:rsid w:val="00C230B5"/>
    <w:rsid w:val="00C23798"/>
    <w:rsid w:val="00C24CB6"/>
    <w:rsid w:val="00C250F6"/>
    <w:rsid w:val="00C257E8"/>
    <w:rsid w:val="00C26720"/>
    <w:rsid w:val="00C26A83"/>
    <w:rsid w:val="00C2700B"/>
    <w:rsid w:val="00C27C0B"/>
    <w:rsid w:val="00C27F00"/>
    <w:rsid w:val="00C3105A"/>
    <w:rsid w:val="00C31DCC"/>
    <w:rsid w:val="00C32B47"/>
    <w:rsid w:val="00C336ED"/>
    <w:rsid w:val="00C33B7D"/>
    <w:rsid w:val="00C33E62"/>
    <w:rsid w:val="00C34A49"/>
    <w:rsid w:val="00C35138"/>
    <w:rsid w:val="00C35DEB"/>
    <w:rsid w:val="00C362B3"/>
    <w:rsid w:val="00C363E6"/>
    <w:rsid w:val="00C36E20"/>
    <w:rsid w:val="00C37072"/>
    <w:rsid w:val="00C379F8"/>
    <w:rsid w:val="00C37C6C"/>
    <w:rsid w:val="00C41899"/>
    <w:rsid w:val="00C4207A"/>
    <w:rsid w:val="00C427F3"/>
    <w:rsid w:val="00C43464"/>
    <w:rsid w:val="00C43A05"/>
    <w:rsid w:val="00C43CA3"/>
    <w:rsid w:val="00C44220"/>
    <w:rsid w:val="00C44C56"/>
    <w:rsid w:val="00C44E12"/>
    <w:rsid w:val="00C451BC"/>
    <w:rsid w:val="00C45482"/>
    <w:rsid w:val="00C457A9"/>
    <w:rsid w:val="00C459C5"/>
    <w:rsid w:val="00C45EC0"/>
    <w:rsid w:val="00C46EF4"/>
    <w:rsid w:val="00C473F7"/>
    <w:rsid w:val="00C47A74"/>
    <w:rsid w:val="00C51AB6"/>
    <w:rsid w:val="00C5251A"/>
    <w:rsid w:val="00C53BC5"/>
    <w:rsid w:val="00C54214"/>
    <w:rsid w:val="00C554C7"/>
    <w:rsid w:val="00C55EFE"/>
    <w:rsid w:val="00C55F42"/>
    <w:rsid w:val="00C5663B"/>
    <w:rsid w:val="00C56A84"/>
    <w:rsid w:val="00C576F3"/>
    <w:rsid w:val="00C601BB"/>
    <w:rsid w:val="00C605AB"/>
    <w:rsid w:val="00C6078D"/>
    <w:rsid w:val="00C60EB3"/>
    <w:rsid w:val="00C60F04"/>
    <w:rsid w:val="00C63100"/>
    <w:rsid w:val="00C63603"/>
    <w:rsid w:val="00C63CDB"/>
    <w:rsid w:val="00C63D10"/>
    <w:rsid w:val="00C64CAA"/>
    <w:rsid w:val="00C66342"/>
    <w:rsid w:val="00C70781"/>
    <w:rsid w:val="00C70AB0"/>
    <w:rsid w:val="00C71629"/>
    <w:rsid w:val="00C719B3"/>
    <w:rsid w:val="00C71C25"/>
    <w:rsid w:val="00C72E27"/>
    <w:rsid w:val="00C72E70"/>
    <w:rsid w:val="00C7352C"/>
    <w:rsid w:val="00C738EC"/>
    <w:rsid w:val="00C75032"/>
    <w:rsid w:val="00C75894"/>
    <w:rsid w:val="00C75C6E"/>
    <w:rsid w:val="00C761B1"/>
    <w:rsid w:val="00C76B98"/>
    <w:rsid w:val="00C76F55"/>
    <w:rsid w:val="00C775EA"/>
    <w:rsid w:val="00C776C8"/>
    <w:rsid w:val="00C7785D"/>
    <w:rsid w:val="00C77C0A"/>
    <w:rsid w:val="00C77E1F"/>
    <w:rsid w:val="00C8055E"/>
    <w:rsid w:val="00C806FA"/>
    <w:rsid w:val="00C80A74"/>
    <w:rsid w:val="00C80CBC"/>
    <w:rsid w:val="00C82322"/>
    <w:rsid w:val="00C8279D"/>
    <w:rsid w:val="00C82BD0"/>
    <w:rsid w:val="00C83251"/>
    <w:rsid w:val="00C832A1"/>
    <w:rsid w:val="00C834FB"/>
    <w:rsid w:val="00C83761"/>
    <w:rsid w:val="00C83F2A"/>
    <w:rsid w:val="00C848B8"/>
    <w:rsid w:val="00C84998"/>
    <w:rsid w:val="00C84E34"/>
    <w:rsid w:val="00C853D3"/>
    <w:rsid w:val="00C85611"/>
    <w:rsid w:val="00C8591C"/>
    <w:rsid w:val="00C85A9B"/>
    <w:rsid w:val="00C85C4B"/>
    <w:rsid w:val="00C85D02"/>
    <w:rsid w:val="00C8625B"/>
    <w:rsid w:val="00C867D8"/>
    <w:rsid w:val="00C872A4"/>
    <w:rsid w:val="00C87BD0"/>
    <w:rsid w:val="00C9014C"/>
    <w:rsid w:val="00C902AA"/>
    <w:rsid w:val="00C912B1"/>
    <w:rsid w:val="00C924BE"/>
    <w:rsid w:val="00C93315"/>
    <w:rsid w:val="00C94915"/>
    <w:rsid w:val="00C94A79"/>
    <w:rsid w:val="00C94AE1"/>
    <w:rsid w:val="00C950F2"/>
    <w:rsid w:val="00C97440"/>
    <w:rsid w:val="00CA001D"/>
    <w:rsid w:val="00CA06FC"/>
    <w:rsid w:val="00CA1907"/>
    <w:rsid w:val="00CA2181"/>
    <w:rsid w:val="00CA255D"/>
    <w:rsid w:val="00CA26B0"/>
    <w:rsid w:val="00CA27F7"/>
    <w:rsid w:val="00CA2848"/>
    <w:rsid w:val="00CA2AB2"/>
    <w:rsid w:val="00CA2C4B"/>
    <w:rsid w:val="00CA3A98"/>
    <w:rsid w:val="00CA3CAD"/>
    <w:rsid w:val="00CA3E59"/>
    <w:rsid w:val="00CA3E8C"/>
    <w:rsid w:val="00CA3F62"/>
    <w:rsid w:val="00CA4A0E"/>
    <w:rsid w:val="00CA4ACE"/>
    <w:rsid w:val="00CA4D85"/>
    <w:rsid w:val="00CA5CE4"/>
    <w:rsid w:val="00CA60F8"/>
    <w:rsid w:val="00CA6BA0"/>
    <w:rsid w:val="00CB0420"/>
    <w:rsid w:val="00CB0D57"/>
    <w:rsid w:val="00CB136C"/>
    <w:rsid w:val="00CB1857"/>
    <w:rsid w:val="00CB19CC"/>
    <w:rsid w:val="00CB2AA7"/>
    <w:rsid w:val="00CB2C0A"/>
    <w:rsid w:val="00CB3158"/>
    <w:rsid w:val="00CB3870"/>
    <w:rsid w:val="00CB42E7"/>
    <w:rsid w:val="00CB451D"/>
    <w:rsid w:val="00CB5AC6"/>
    <w:rsid w:val="00CB61C8"/>
    <w:rsid w:val="00CB6370"/>
    <w:rsid w:val="00CB6491"/>
    <w:rsid w:val="00CB66FB"/>
    <w:rsid w:val="00CB7607"/>
    <w:rsid w:val="00CB7D31"/>
    <w:rsid w:val="00CB7E10"/>
    <w:rsid w:val="00CB7FD2"/>
    <w:rsid w:val="00CC02F0"/>
    <w:rsid w:val="00CC08A7"/>
    <w:rsid w:val="00CC0BB5"/>
    <w:rsid w:val="00CC11F6"/>
    <w:rsid w:val="00CC154A"/>
    <w:rsid w:val="00CC1EED"/>
    <w:rsid w:val="00CC342B"/>
    <w:rsid w:val="00CC44BC"/>
    <w:rsid w:val="00CC48BE"/>
    <w:rsid w:val="00CC4C90"/>
    <w:rsid w:val="00CC71AD"/>
    <w:rsid w:val="00CC7D74"/>
    <w:rsid w:val="00CD00F8"/>
    <w:rsid w:val="00CD022F"/>
    <w:rsid w:val="00CD0F70"/>
    <w:rsid w:val="00CD139F"/>
    <w:rsid w:val="00CD25EB"/>
    <w:rsid w:val="00CD2C64"/>
    <w:rsid w:val="00CD37CE"/>
    <w:rsid w:val="00CD4B71"/>
    <w:rsid w:val="00CD4BA3"/>
    <w:rsid w:val="00CD4C4C"/>
    <w:rsid w:val="00CD5517"/>
    <w:rsid w:val="00CD5F39"/>
    <w:rsid w:val="00CD6937"/>
    <w:rsid w:val="00CD71C1"/>
    <w:rsid w:val="00CD7BF5"/>
    <w:rsid w:val="00CE08D2"/>
    <w:rsid w:val="00CE1528"/>
    <w:rsid w:val="00CE1E3C"/>
    <w:rsid w:val="00CE214B"/>
    <w:rsid w:val="00CE22B1"/>
    <w:rsid w:val="00CE23B5"/>
    <w:rsid w:val="00CE257B"/>
    <w:rsid w:val="00CE334F"/>
    <w:rsid w:val="00CE41B7"/>
    <w:rsid w:val="00CE4C69"/>
    <w:rsid w:val="00CE4EE3"/>
    <w:rsid w:val="00CE6548"/>
    <w:rsid w:val="00CE6628"/>
    <w:rsid w:val="00CE68BF"/>
    <w:rsid w:val="00CE6C97"/>
    <w:rsid w:val="00CE7720"/>
    <w:rsid w:val="00CF0BE6"/>
    <w:rsid w:val="00CF2288"/>
    <w:rsid w:val="00CF3343"/>
    <w:rsid w:val="00CF3501"/>
    <w:rsid w:val="00CF3594"/>
    <w:rsid w:val="00CF44F9"/>
    <w:rsid w:val="00CF4D6A"/>
    <w:rsid w:val="00CF510D"/>
    <w:rsid w:val="00CF61B4"/>
    <w:rsid w:val="00CF66E6"/>
    <w:rsid w:val="00CF6D66"/>
    <w:rsid w:val="00CF6E21"/>
    <w:rsid w:val="00CF7358"/>
    <w:rsid w:val="00D003C9"/>
    <w:rsid w:val="00D006E0"/>
    <w:rsid w:val="00D01083"/>
    <w:rsid w:val="00D01D21"/>
    <w:rsid w:val="00D01F44"/>
    <w:rsid w:val="00D0248A"/>
    <w:rsid w:val="00D02792"/>
    <w:rsid w:val="00D02A45"/>
    <w:rsid w:val="00D031A0"/>
    <w:rsid w:val="00D032BE"/>
    <w:rsid w:val="00D034EB"/>
    <w:rsid w:val="00D03AEE"/>
    <w:rsid w:val="00D053EE"/>
    <w:rsid w:val="00D06EE4"/>
    <w:rsid w:val="00D07DD7"/>
    <w:rsid w:val="00D10620"/>
    <w:rsid w:val="00D1108C"/>
    <w:rsid w:val="00D12340"/>
    <w:rsid w:val="00D1270B"/>
    <w:rsid w:val="00D12C28"/>
    <w:rsid w:val="00D130EB"/>
    <w:rsid w:val="00D136D2"/>
    <w:rsid w:val="00D145B2"/>
    <w:rsid w:val="00D1462A"/>
    <w:rsid w:val="00D14748"/>
    <w:rsid w:val="00D14DDA"/>
    <w:rsid w:val="00D15314"/>
    <w:rsid w:val="00D15881"/>
    <w:rsid w:val="00D15917"/>
    <w:rsid w:val="00D15AB9"/>
    <w:rsid w:val="00D16887"/>
    <w:rsid w:val="00D16A02"/>
    <w:rsid w:val="00D1700E"/>
    <w:rsid w:val="00D17084"/>
    <w:rsid w:val="00D17125"/>
    <w:rsid w:val="00D17FC7"/>
    <w:rsid w:val="00D218DD"/>
    <w:rsid w:val="00D21935"/>
    <w:rsid w:val="00D22976"/>
    <w:rsid w:val="00D22B86"/>
    <w:rsid w:val="00D22EB0"/>
    <w:rsid w:val="00D23494"/>
    <w:rsid w:val="00D236FA"/>
    <w:rsid w:val="00D248DD"/>
    <w:rsid w:val="00D24983"/>
    <w:rsid w:val="00D24EBF"/>
    <w:rsid w:val="00D25114"/>
    <w:rsid w:val="00D2519D"/>
    <w:rsid w:val="00D2682B"/>
    <w:rsid w:val="00D3021D"/>
    <w:rsid w:val="00D303B6"/>
    <w:rsid w:val="00D31295"/>
    <w:rsid w:val="00D316DC"/>
    <w:rsid w:val="00D32302"/>
    <w:rsid w:val="00D324FC"/>
    <w:rsid w:val="00D32788"/>
    <w:rsid w:val="00D32EC6"/>
    <w:rsid w:val="00D33BA8"/>
    <w:rsid w:val="00D3576A"/>
    <w:rsid w:val="00D36196"/>
    <w:rsid w:val="00D3642A"/>
    <w:rsid w:val="00D36E90"/>
    <w:rsid w:val="00D37840"/>
    <w:rsid w:val="00D379D6"/>
    <w:rsid w:val="00D37B24"/>
    <w:rsid w:val="00D40873"/>
    <w:rsid w:val="00D40B78"/>
    <w:rsid w:val="00D40EF0"/>
    <w:rsid w:val="00D419F1"/>
    <w:rsid w:val="00D41AAA"/>
    <w:rsid w:val="00D42A15"/>
    <w:rsid w:val="00D42FAD"/>
    <w:rsid w:val="00D435C3"/>
    <w:rsid w:val="00D43D46"/>
    <w:rsid w:val="00D44570"/>
    <w:rsid w:val="00D45711"/>
    <w:rsid w:val="00D45A9E"/>
    <w:rsid w:val="00D45E65"/>
    <w:rsid w:val="00D4604C"/>
    <w:rsid w:val="00D4766B"/>
    <w:rsid w:val="00D47991"/>
    <w:rsid w:val="00D50C74"/>
    <w:rsid w:val="00D50EF5"/>
    <w:rsid w:val="00D51774"/>
    <w:rsid w:val="00D52432"/>
    <w:rsid w:val="00D52621"/>
    <w:rsid w:val="00D5295C"/>
    <w:rsid w:val="00D536E7"/>
    <w:rsid w:val="00D53DAA"/>
    <w:rsid w:val="00D542E9"/>
    <w:rsid w:val="00D54502"/>
    <w:rsid w:val="00D5482D"/>
    <w:rsid w:val="00D549FC"/>
    <w:rsid w:val="00D57914"/>
    <w:rsid w:val="00D57F17"/>
    <w:rsid w:val="00D601EE"/>
    <w:rsid w:val="00D60C00"/>
    <w:rsid w:val="00D6225A"/>
    <w:rsid w:val="00D62592"/>
    <w:rsid w:val="00D635E6"/>
    <w:rsid w:val="00D63994"/>
    <w:rsid w:val="00D63C26"/>
    <w:rsid w:val="00D63CBC"/>
    <w:rsid w:val="00D63FF0"/>
    <w:rsid w:val="00D64CAE"/>
    <w:rsid w:val="00D64D4A"/>
    <w:rsid w:val="00D665EC"/>
    <w:rsid w:val="00D66ABA"/>
    <w:rsid w:val="00D67276"/>
    <w:rsid w:val="00D6751D"/>
    <w:rsid w:val="00D67E19"/>
    <w:rsid w:val="00D702E8"/>
    <w:rsid w:val="00D709E7"/>
    <w:rsid w:val="00D71992"/>
    <w:rsid w:val="00D72DFB"/>
    <w:rsid w:val="00D7418F"/>
    <w:rsid w:val="00D744E7"/>
    <w:rsid w:val="00D758DE"/>
    <w:rsid w:val="00D75B1D"/>
    <w:rsid w:val="00D75DCC"/>
    <w:rsid w:val="00D75F9F"/>
    <w:rsid w:val="00D765B9"/>
    <w:rsid w:val="00D76A68"/>
    <w:rsid w:val="00D77C5E"/>
    <w:rsid w:val="00D80824"/>
    <w:rsid w:val="00D8146D"/>
    <w:rsid w:val="00D81B59"/>
    <w:rsid w:val="00D81E03"/>
    <w:rsid w:val="00D82214"/>
    <w:rsid w:val="00D829A3"/>
    <w:rsid w:val="00D845D8"/>
    <w:rsid w:val="00D8488A"/>
    <w:rsid w:val="00D84CA2"/>
    <w:rsid w:val="00D84EB8"/>
    <w:rsid w:val="00D850E4"/>
    <w:rsid w:val="00D86669"/>
    <w:rsid w:val="00D87158"/>
    <w:rsid w:val="00D900B9"/>
    <w:rsid w:val="00D910F9"/>
    <w:rsid w:val="00D9113C"/>
    <w:rsid w:val="00D91225"/>
    <w:rsid w:val="00D9160C"/>
    <w:rsid w:val="00D9197A"/>
    <w:rsid w:val="00D92789"/>
    <w:rsid w:val="00D93AB4"/>
    <w:rsid w:val="00D94126"/>
    <w:rsid w:val="00D946B4"/>
    <w:rsid w:val="00D94EEB"/>
    <w:rsid w:val="00D95047"/>
    <w:rsid w:val="00D9571D"/>
    <w:rsid w:val="00D959BC"/>
    <w:rsid w:val="00D95F21"/>
    <w:rsid w:val="00D96053"/>
    <w:rsid w:val="00D9696D"/>
    <w:rsid w:val="00D97270"/>
    <w:rsid w:val="00D97E7E"/>
    <w:rsid w:val="00DA00A8"/>
    <w:rsid w:val="00DA0148"/>
    <w:rsid w:val="00DA0A5A"/>
    <w:rsid w:val="00DA0D05"/>
    <w:rsid w:val="00DA135B"/>
    <w:rsid w:val="00DA18E7"/>
    <w:rsid w:val="00DA1D6A"/>
    <w:rsid w:val="00DA1F8C"/>
    <w:rsid w:val="00DA2139"/>
    <w:rsid w:val="00DA2759"/>
    <w:rsid w:val="00DA2DB8"/>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49CC"/>
    <w:rsid w:val="00DB67F3"/>
    <w:rsid w:val="00DB78A6"/>
    <w:rsid w:val="00DC00DA"/>
    <w:rsid w:val="00DC0884"/>
    <w:rsid w:val="00DC0F61"/>
    <w:rsid w:val="00DC1C14"/>
    <w:rsid w:val="00DC2C2B"/>
    <w:rsid w:val="00DC3949"/>
    <w:rsid w:val="00DC41FE"/>
    <w:rsid w:val="00DC456A"/>
    <w:rsid w:val="00DC4B25"/>
    <w:rsid w:val="00DC5DAF"/>
    <w:rsid w:val="00DC64F0"/>
    <w:rsid w:val="00DC672C"/>
    <w:rsid w:val="00DC6740"/>
    <w:rsid w:val="00DD1E21"/>
    <w:rsid w:val="00DD2366"/>
    <w:rsid w:val="00DD2507"/>
    <w:rsid w:val="00DD2B11"/>
    <w:rsid w:val="00DD2C4A"/>
    <w:rsid w:val="00DD350D"/>
    <w:rsid w:val="00DD3B85"/>
    <w:rsid w:val="00DD449F"/>
    <w:rsid w:val="00DD44ED"/>
    <w:rsid w:val="00DD5905"/>
    <w:rsid w:val="00DD5DE5"/>
    <w:rsid w:val="00DD6DC5"/>
    <w:rsid w:val="00DD6FC1"/>
    <w:rsid w:val="00DD7178"/>
    <w:rsid w:val="00DD7478"/>
    <w:rsid w:val="00DD75DC"/>
    <w:rsid w:val="00DD7741"/>
    <w:rsid w:val="00DD79A2"/>
    <w:rsid w:val="00DD7F11"/>
    <w:rsid w:val="00DE022F"/>
    <w:rsid w:val="00DE1693"/>
    <w:rsid w:val="00DE1C78"/>
    <w:rsid w:val="00DE22BF"/>
    <w:rsid w:val="00DE2823"/>
    <w:rsid w:val="00DE2C82"/>
    <w:rsid w:val="00DE30A0"/>
    <w:rsid w:val="00DE4D09"/>
    <w:rsid w:val="00DE525A"/>
    <w:rsid w:val="00DE57EC"/>
    <w:rsid w:val="00DE5B9F"/>
    <w:rsid w:val="00DE5BCA"/>
    <w:rsid w:val="00DE64C0"/>
    <w:rsid w:val="00DE66A3"/>
    <w:rsid w:val="00DE6EF7"/>
    <w:rsid w:val="00DE705B"/>
    <w:rsid w:val="00DE736C"/>
    <w:rsid w:val="00DE73A3"/>
    <w:rsid w:val="00DE7A32"/>
    <w:rsid w:val="00DF148E"/>
    <w:rsid w:val="00DF1703"/>
    <w:rsid w:val="00DF1CD3"/>
    <w:rsid w:val="00DF3A87"/>
    <w:rsid w:val="00DF4644"/>
    <w:rsid w:val="00DF5305"/>
    <w:rsid w:val="00DF569A"/>
    <w:rsid w:val="00DF5C51"/>
    <w:rsid w:val="00DF5D0A"/>
    <w:rsid w:val="00DF622C"/>
    <w:rsid w:val="00DF634D"/>
    <w:rsid w:val="00DF66D7"/>
    <w:rsid w:val="00DF6895"/>
    <w:rsid w:val="00E00D5C"/>
    <w:rsid w:val="00E00D87"/>
    <w:rsid w:val="00E0103E"/>
    <w:rsid w:val="00E015E5"/>
    <w:rsid w:val="00E016AE"/>
    <w:rsid w:val="00E021BC"/>
    <w:rsid w:val="00E02C75"/>
    <w:rsid w:val="00E034B4"/>
    <w:rsid w:val="00E0361B"/>
    <w:rsid w:val="00E03D4F"/>
    <w:rsid w:val="00E0459A"/>
    <w:rsid w:val="00E049AC"/>
    <w:rsid w:val="00E049F6"/>
    <w:rsid w:val="00E04A10"/>
    <w:rsid w:val="00E04AD4"/>
    <w:rsid w:val="00E055E7"/>
    <w:rsid w:val="00E06B88"/>
    <w:rsid w:val="00E07253"/>
    <w:rsid w:val="00E0762A"/>
    <w:rsid w:val="00E10589"/>
    <w:rsid w:val="00E11F7B"/>
    <w:rsid w:val="00E13026"/>
    <w:rsid w:val="00E1319C"/>
    <w:rsid w:val="00E13E05"/>
    <w:rsid w:val="00E14CD6"/>
    <w:rsid w:val="00E14DE3"/>
    <w:rsid w:val="00E15F7D"/>
    <w:rsid w:val="00E167C9"/>
    <w:rsid w:val="00E167D7"/>
    <w:rsid w:val="00E16A24"/>
    <w:rsid w:val="00E1758E"/>
    <w:rsid w:val="00E201D0"/>
    <w:rsid w:val="00E20CCD"/>
    <w:rsid w:val="00E22118"/>
    <w:rsid w:val="00E228A7"/>
    <w:rsid w:val="00E23137"/>
    <w:rsid w:val="00E23A44"/>
    <w:rsid w:val="00E23C62"/>
    <w:rsid w:val="00E23FF7"/>
    <w:rsid w:val="00E24320"/>
    <w:rsid w:val="00E24695"/>
    <w:rsid w:val="00E24885"/>
    <w:rsid w:val="00E25D81"/>
    <w:rsid w:val="00E27416"/>
    <w:rsid w:val="00E279EA"/>
    <w:rsid w:val="00E27E3B"/>
    <w:rsid w:val="00E30035"/>
    <w:rsid w:val="00E301F4"/>
    <w:rsid w:val="00E315E8"/>
    <w:rsid w:val="00E321C6"/>
    <w:rsid w:val="00E321EA"/>
    <w:rsid w:val="00E32908"/>
    <w:rsid w:val="00E32BD9"/>
    <w:rsid w:val="00E33ABE"/>
    <w:rsid w:val="00E342D7"/>
    <w:rsid w:val="00E3455D"/>
    <w:rsid w:val="00E34875"/>
    <w:rsid w:val="00E34AF4"/>
    <w:rsid w:val="00E351B0"/>
    <w:rsid w:val="00E35EEB"/>
    <w:rsid w:val="00E3605D"/>
    <w:rsid w:val="00E368A9"/>
    <w:rsid w:val="00E36BE4"/>
    <w:rsid w:val="00E37F33"/>
    <w:rsid w:val="00E409BB"/>
    <w:rsid w:val="00E41287"/>
    <w:rsid w:val="00E41391"/>
    <w:rsid w:val="00E429FE"/>
    <w:rsid w:val="00E4389A"/>
    <w:rsid w:val="00E43B29"/>
    <w:rsid w:val="00E44978"/>
    <w:rsid w:val="00E465EC"/>
    <w:rsid w:val="00E46801"/>
    <w:rsid w:val="00E46CA5"/>
    <w:rsid w:val="00E479FE"/>
    <w:rsid w:val="00E503E8"/>
    <w:rsid w:val="00E509EB"/>
    <w:rsid w:val="00E50B9B"/>
    <w:rsid w:val="00E51225"/>
    <w:rsid w:val="00E5245E"/>
    <w:rsid w:val="00E52A74"/>
    <w:rsid w:val="00E52F66"/>
    <w:rsid w:val="00E54266"/>
    <w:rsid w:val="00E54933"/>
    <w:rsid w:val="00E54A6A"/>
    <w:rsid w:val="00E5501A"/>
    <w:rsid w:val="00E55791"/>
    <w:rsid w:val="00E55AF0"/>
    <w:rsid w:val="00E55D99"/>
    <w:rsid w:val="00E55E4E"/>
    <w:rsid w:val="00E56C20"/>
    <w:rsid w:val="00E57433"/>
    <w:rsid w:val="00E604A8"/>
    <w:rsid w:val="00E60C1D"/>
    <w:rsid w:val="00E60D44"/>
    <w:rsid w:val="00E60DC4"/>
    <w:rsid w:val="00E60E41"/>
    <w:rsid w:val="00E61597"/>
    <w:rsid w:val="00E6171B"/>
    <w:rsid w:val="00E633F9"/>
    <w:rsid w:val="00E637B4"/>
    <w:rsid w:val="00E64759"/>
    <w:rsid w:val="00E64FFF"/>
    <w:rsid w:val="00E653EE"/>
    <w:rsid w:val="00E65AF2"/>
    <w:rsid w:val="00E65B5C"/>
    <w:rsid w:val="00E6637A"/>
    <w:rsid w:val="00E6663B"/>
    <w:rsid w:val="00E6704E"/>
    <w:rsid w:val="00E70189"/>
    <w:rsid w:val="00E70730"/>
    <w:rsid w:val="00E70869"/>
    <w:rsid w:val="00E708D6"/>
    <w:rsid w:val="00E717D7"/>
    <w:rsid w:val="00E71D0C"/>
    <w:rsid w:val="00E73DAC"/>
    <w:rsid w:val="00E73E96"/>
    <w:rsid w:val="00E7451F"/>
    <w:rsid w:val="00E74FD9"/>
    <w:rsid w:val="00E755E1"/>
    <w:rsid w:val="00E7567A"/>
    <w:rsid w:val="00E7657B"/>
    <w:rsid w:val="00E765E9"/>
    <w:rsid w:val="00E7751C"/>
    <w:rsid w:val="00E80357"/>
    <w:rsid w:val="00E80734"/>
    <w:rsid w:val="00E80C44"/>
    <w:rsid w:val="00E817AA"/>
    <w:rsid w:val="00E81F65"/>
    <w:rsid w:val="00E828C5"/>
    <w:rsid w:val="00E8346D"/>
    <w:rsid w:val="00E839FD"/>
    <w:rsid w:val="00E8517D"/>
    <w:rsid w:val="00E85AF0"/>
    <w:rsid w:val="00E86313"/>
    <w:rsid w:val="00E8641D"/>
    <w:rsid w:val="00E8670D"/>
    <w:rsid w:val="00E86F03"/>
    <w:rsid w:val="00E87128"/>
    <w:rsid w:val="00E87531"/>
    <w:rsid w:val="00E87F2A"/>
    <w:rsid w:val="00E9070F"/>
    <w:rsid w:val="00E91047"/>
    <w:rsid w:val="00E91364"/>
    <w:rsid w:val="00E91F1C"/>
    <w:rsid w:val="00E9222A"/>
    <w:rsid w:val="00E922A0"/>
    <w:rsid w:val="00E946E5"/>
    <w:rsid w:val="00E95A4C"/>
    <w:rsid w:val="00E96AFC"/>
    <w:rsid w:val="00E970C7"/>
    <w:rsid w:val="00E972A1"/>
    <w:rsid w:val="00E97341"/>
    <w:rsid w:val="00E97390"/>
    <w:rsid w:val="00E97773"/>
    <w:rsid w:val="00E977AE"/>
    <w:rsid w:val="00EA09CE"/>
    <w:rsid w:val="00EA0A48"/>
    <w:rsid w:val="00EA1D86"/>
    <w:rsid w:val="00EA1E11"/>
    <w:rsid w:val="00EA222B"/>
    <w:rsid w:val="00EA2422"/>
    <w:rsid w:val="00EA283B"/>
    <w:rsid w:val="00EA298A"/>
    <w:rsid w:val="00EA3222"/>
    <w:rsid w:val="00EA32D9"/>
    <w:rsid w:val="00EA355D"/>
    <w:rsid w:val="00EA4F74"/>
    <w:rsid w:val="00EA534F"/>
    <w:rsid w:val="00EA53AB"/>
    <w:rsid w:val="00EA5953"/>
    <w:rsid w:val="00EA5FAA"/>
    <w:rsid w:val="00EA6851"/>
    <w:rsid w:val="00EA68CC"/>
    <w:rsid w:val="00EA68F2"/>
    <w:rsid w:val="00EA6FFC"/>
    <w:rsid w:val="00EA728B"/>
    <w:rsid w:val="00EA79E4"/>
    <w:rsid w:val="00EA7DAF"/>
    <w:rsid w:val="00EA7DDE"/>
    <w:rsid w:val="00EB10C5"/>
    <w:rsid w:val="00EB1D07"/>
    <w:rsid w:val="00EB32DA"/>
    <w:rsid w:val="00EB3599"/>
    <w:rsid w:val="00EB3644"/>
    <w:rsid w:val="00EB3D20"/>
    <w:rsid w:val="00EB3FB8"/>
    <w:rsid w:val="00EB4065"/>
    <w:rsid w:val="00EB4A27"/>
    <w:rsid w:val="00EB531C"/>
    <w:rsid w:val="00EB58D0"/>
    <w:rsid w:val="00EB7E52"/>
    <w:rsid w:val="00EC02E3"/>
    <w:rsid w:val="00EC06C4"/>
    <w:rsid w:val="00EC0C30"/>
    <w:rsid w:val="00EC0D41"/>
    <w:rsid w:val="00EC2600"/>
    <w:rsid w:val="00EC288D"/>
    <w:rsid w:val="00EC2ACF"/>
    <w:rsid w:val="00EC3634"/>
    <w:rsid w:val="00EC3AD5"/>
    <w:rsid w:val="00EC4229"/>
    <w:rsid w:val="00EC47A6"/>
    <w:rsid w:val="00EC4BD4"/>
    <w:rsid w:val="00EC5A76"/>
    <w:rsid w:val="00EC5B91"/>
    <w:rsid w:val="00EC60E8"/>
    <w:rsid w:val="00EC6289"/>
    <w:rsid w:val="00EC6C78"/>
    <w:rsid w:val="00EC7E94"/>
    <w:rsid w:val="00ED04E0"/>
    <w:rsid w:val="00ED0AF0"/>
    <w:rsid w:val="00ED173A"/>
    <w:rsid w:val="00ED36BB"/>
    <w:rsid w:val="00ED392C"/>
    <w:rsid w:val="00ED3AEA"/>
    <w:rsid w:val="00ED4042"/>
    <w:rsid w:val="00ED4080"/>
    <w:rsid w:val="00ED4D6C"/>
    <w:rsid w:val="00ED53CF"/>
    <w:rsid w:val="00ED555F"/>
    <w:rsid w:val="00ED5A6C"/>
    <w:rsid w:val="00ED5A99"/>
    <w:rsid w:val="00ED5CC1"/>
    <w:rsid w:val="00ED72F7"/>
    <w:rsid w:val="00ED743A"/>
    <w:rsid w:val="00ED749F"/>
    <w:rsid w:val="00EE0048"/>
    <w:rsid w:val="00EE0130"/>
    <w:rsid w:val="00EE02EA"/>
    <w:rsid w:val="00EE1E48"/>
    <w:rsid w:val="00EE2DA8"/>
    <w:rsid w:val="00EE3498"/>
    <w:rsid w:val="00EE3BAA"/>
    <w:rsid w:val="00EE4948"/>
    <w:rsid w:val="00EE4DB8"/>
    <w:rsid w:val="00EE5DC3"/>
    <w:rsid w:val="00EE6732"/>
    <w:rsid w:val="00EE6792"/>
    <w:rsid w:val="00EE73C0"/>
    <w:rsid w:val="00EF02D6"/>
    <w:rsid w:val="00EF10C9"/>
    <w:rsid w:val="00EF1124"/>
    <w:rsid w:val="00EF132A"/>
    <w:rsid w:val="00EF2954"/>
    <w:rsid w:val="00EF3FA8"/>
    <w:rsid w:val="00EF45FD"/>
    <w:rsid w:val="00EF4FF8"/>
    <w:rsid w:val="00EF51A2"/>
    <w:rsid w:val="00EF6A94"/>
    <w:rsid w:val="00EF7DF0"/>
    <w:rsid w:val="00F00866"/>
    <w:rsid w:val="00F00B1B"/>
    <w:rsid w:val="00F00F5A"/>
    <w:rsid w:val="00F01903"/>
    <w:rsid w:val="00F022F7"/>
    <w:rsid w:val="00F036B4"/>
    <w:rsid w:val="00F04A53"/>
    <w:rsid w:val="00F04D02"/>
    <w:rsid w:val="00F05081"/>
    <w:rsid w:val="00F05E64"/>
    <w:rsid w:val="00F0652F"/>
    <w:rsid w:val="00F06612"/>
    <w:rsid w:val="00F07525"/>
    <w:rsid w:val="00F10280"/>
    <w:rsid w:val="00F10DC7"/>
    <w:rsid w:val="00F11148"/>
    <w:rsid w:val="00F113A0"/>
    <w:rsid w:val="00F11DDA"/>
    <w:rsid w:val="00F123F7"/>
    <w:rsid w:val="00F125BD"/>
    <w:rsid w:val="00F12DA7"/>
    <w:rsid w:val="00F13977"/>
    <w:rsid w:val="00F140F7"/>
    <w:rsid w:val="00F14B09"/>
    <w:rsid w:val="00F14E02"/>
    <w:rsid w:val="00F156FD"/>
    <w:rsid w:val="00F15B23"/>
    <w:rsid w:val="00F15BC0"/>
    <w:rsid w:val="00F1622A"/>
    <w:rsid w:val="00F16956"/>
    <w:rsid w:val="00F16C9D"/>
    <w:rsid w:val="00F17117"/>
    <w:rsid w:val="00F174A5"/>
    <w:rsid w:val="00F17E67"/>
    <w:rsid w:val="00F17FA6"/>
    <w:rsid w:val="00F20461"/>
    <w:rsid w:val="00F204F8"/>
    <w:rsid w:val="00F20F19"/>
    <w:rsid w:val="00F216C2"/>
    <w:rsid w:val="00F21A88"/>
    <w:rsid w:val="00F21FF7"/>
    <w:rsid w:val="00F228E6"/>
    <w:rsid w:val="00F22F8F"/>
    <w:rsid w:val="00F23063"/>
    <w:rsid w:val="00F233E2"/>
    <w:rsid w:val="00F23431"/>
    <w:rsid w:val="00F234D2"/>
    <w:rsid w:val="00F23FA7"/>
    <w:rsid w:val="00F24EE7"/>
    <w:rsid w:val="00F25B4F"/>
    <w:rsid w:val="00F269C3"/>
    <w:rsid w:val="00F26B27"/>
    <w:rsid w:val="00F2721B"/>
    <w:rsid w:val="00F27313"/>
    <w:rsid w:val="00F31C99"/>
    <w:rsid w:val="00F31D9F"/>
    <w:rsid w:val="00F33BB9"/>
    <w:rsid w:val="00F34250"/>
    <w:rsid w:val="00F34D29"/>
    <w:rsid w:val="00F35002"/>
    <w:rsid w:val="00F351AE"/>
    <w:rsid w:val="00F35853"/>
    <w:rsid w:val="00F363A8"/>
    <w:rsid w:val="00F36EFE"/>
    <w:rsid w:val="00F37295"/>
    <w:rsid w:val="00F37785"/>
    <w:rsid w:val="00F37F3E"/>
    <w:rsid w:val="00F4030B"/>
    <w:rsid w:val="00F40B4D"/>
    <w:rsid w:val="00F40F01"/>
    <w:rsid w:val="00F41929"/>
    <w:rsid w:val="00F42EEC"/>
    <w:rsid w:val="00F433FD"/>
    <w:rsid w:val="00F43DA0"/>
    <w:rsid w:val="00F44C80"/>
    <w:rsid w:val="00F45B79"/>
    <w:rsid w:val="00F4618C"/>
    <w:rsid w:val="00F46C51"/>
    <w:rsid w:val="00F47129"/>
    <w:rsid w:val="00F478FD"/>
    <w:rsid w:val="00F47E86"/>
    <w:rsid w:val="00F50E00"/>
    <w:rsid w:val="00F51681"/>
    <w:rsid w:val="00F51732"/>
    <w:rsid w:val="00F52944"/>
    <w:rsid w:val="00F5426E"/>
    <w:rsid w:val="00F543C1"/>
    <w:rsid w:val="00F54FC0"/>
    <w:rsid w:val="00F56A59"/>
    <w:rsid w:val="00F570F2"/>
    <w:rsid w:val="00F571C0"/>
    <w:rsid w:val="00F618E2"/>
    <w:rsid w:val="00F61ECF"/>
    <w:rsid w:val="00F62385"/>
    <w:rsid w:val="00F62628"/>
    <w:rsid w:val="00F62744"/>
    <w:rsid w:val="00F629A2"/>
    <w:rsid w:val="00F62CE6"/>
    <w:rsid w:val="00F641D1"/>
    <w:rsid w:val="00F64A74"/>
    <w:rsid w:val="00F65122"/>
    <w:rsid w:val="00F66BDD"/>
    <w:rsid w:val="00F6719E"/>
    <w:rsid w:val="00F6726C"/>
    <w:rsid w:val="00F67994"/>
    <w:rsid w:val="00F67A75"/>
    <w:rsid w:val="00F708AE"/>
    <w:rsid w:val="00F71464"/>
    <w:rsid w:val="00F71717"/>
    <w:rsid w:val="00F717FF"/>
    <w:rsid w:val="00F720A9"/>
    <w:rsid w:val="00F72A57"/>
    <w:rsid w:val="00F73C13"/>
    <w:rsid w:val="00F74C64"/>
    <w:rsid w:val="00F74EF4"/>
    <w:rsid w:val="00F74F77"/>
    <w:rsid w:val="00F751B8"/>
    <w:rsid w:val="00F7682E"/>
    <w:rsid w:val="00F7694A"/>
    <w:rsid w:val="00F76992"/>
    <w:rsid w:val="00F76AE7"/>
    <w:rsid w:val="00F76F45"/>
    <w:rsid w:val="00F77C8D"/>
    <w:rsid w:val="00F77D7E"/>
    <w:rsid w:val="00F80384"/>
    <w:rsid w:val="00F804F5"/>
    <w:rsid w:val="00F8050A"/>
    <w:rsid w:val="00F80FC3"/>
    <w:rsid w:val="00F8106A"/>
    <w:rsid w:val="00F818EE"/>
    <w:rsid w:val="00F82351"/>
    <w:rsid w:val="00F8297A"/>
    <w:rsid w:val="00F82BF9"/>
    <w:rsid w:val="00F83097"/>
    <w:rsid w:val="00F83509"/>
    <w:rsid w:val="00F8412D"/>
    <w:rsid w:val="00F844C9"/>
    <w:rsid w:val="00F8477F"/>
    <w:rsid w:val="00F85B8E"/>
    <w:rsid w:val="00F864B0"/>
    <w:rsid w:val="00F876D1"/>
    <w:rsid w:val="00F87B47"/>
    <w:rsid w:val="00F87F82"/>
    <w:rsid w:val="00F90131"/>
    <w:rsid w:val="00F9028D"/>
    <w:rsid w:val="00F903A7"/>
    <w:rsid w:val="00F90E8E"/>
    <w:rsid w:val="00F91223"/>
    <w:rsid w:val="00F9192A"/>
    <w:rsid w:val="00F92333"/>
    <w:rsid w:val="00F92C40"/>
    <w:rsid w:val="00F93C30"/>
    <w:rsid w:val="00F93ED8"/>
    <w:rsid w:val="00F93F0D"/>
    <w:rsid w:val="00F942A8"/>
    <w:rsid w:val="00F94A31"/>
    <w:rsid w:val="00F95099"/>
    <w:rsid w:val="00F9525D"/>
    <w:rsid w:val="00F953D3"/>
    <w:rsid w:val="00F953E5"/>
    <w:rsid w:val="00F95522"/>
    <w:rsid w:val="00F966FE"/>
    <w:rsid w:val="00F97337"/>
    <w:rsid w:val="00FA0093"/>
    <w:rsid w:val="00FA02FC"/>
    <w:rsid w:val="00FA09F0"/>
    <w:rsid w:val="00FA21FF"/>
    <w:rsid w:val="00FA3674"/>
    <w:rsid w:val="00FA3E8C"/>
    <w:rsid w:val="00FA44C9"/>
    <w:rsid w:val="00FA457B"/>
    <w:rsid w:val="00FA5205"/>
    <w:rsid w:val="00FA52A1"/>
    <w:rsid w:val="00FA5BF0"/>
    <w:rsid w:val="00FA5ED9"/>
    <w:rsid w:val="00FA6F74"/>
    <w:rsid w:val="00FA78EB"/>
    <w:rsid w:val="00FA7949"/>
    <w:rsid w:val="00FA7BB3"/>
    <w:rsid w:val="00FB006C"/>
    <w:rsid w:val="00FB00B6"/>
    <w:rsid w:val="00FB039F"/>
    <w:rsid w:val="00FB0AE7"/>
    <w:rsid w:val="00FB0CC9"/>
    <w:rsid w:val="00FB1E91"/>
    <w:rsid w:val="00FB256B"/>
    <w:rsid w:val="00FB287F"/>
    <w:rsid w:val="00FB3680"/>
    <w:rsid w:val="00FB37F7"/>
    <w:rsid w:val="00FB3B42"/>
    <w:rsid w:val="00FB4677"/>
    <w:rsid w:val="00FB4A70"/>
    <w:rsid w:val="00FB67CF"/>
    <w:rsid w:val="00FB6C3E"/>
    <w:rsid w:val="00FB6CC6"/>
    <w:rsid w:val="00FB7182"/>
    <w:rsid w:val="00FB7BA1"/>
    <w:rsid w:val="00FB7D3E"/>
    <w:rsid w:val="00FC2178"/>
    <w:rsid w:val="00FC2623"/>
    <w:rsid w:val="00FC2878"/>
    <w:rsid w:val="00FC3A21"/>
    <w:rsid w:val="00FC3DCE"/>
    <w:rsid w:val="00FC43DD"/>
    <w:rsid w:val="00FC4960"/>
    <w:rsid w:val="00FC4BA7"/>
    <w:rsid w:val="00FC50D1"/>
    <w:rsid w:val="00FC51EF"/>
    <w:rsid w:val="00FC5308"/>
    <w:rsid w:val="00FC53FD"/>
    <w:rsid w:val="00FC5B1B"/>
    <w:rsid w:val="00FC6ECE"/>
    <w:rsid w:val="00FC74E2"/>
    <w:rsid w:val="00FD071D"/>
    <w:rsid w:val="00FD088E"/>
    <w:rsid w:val="00FD1627"/>
    <w:rsid w:val="00FD1C64"/>
    <w:rsid w:val="00FD1E46"/>
    <w:rsid w:val="00FD2055"/>
    <w:rsid w:val="00FD2608"/>
    <w:rsid w:val="00FD34F8"/>
    <w:rsid w:val="00FD4354"/>
    <w:rsid w:val="00FD4C02"/>
    <w:rsid w:val="00FD50B7"/>
    <w:rsid w:val="00FD5269"/>
    <w:rsid w:val="00FD54D1"/>
    <w:rsid w:val="00FD5523"/>
    <w:rsid w:val="00FD5E2E"/>
    <w:rsid w:val="00FD6B8A"/>
    <w:rsid w:val="00FD726A"/>
    <w:rsid w:val="00FE04A8"/>
    <w:rsid w:val="00FE0668"/>
    <w:rsid w:val="00FE160D"/>
    <w:rsid w:val="00FE1FD8"/>
    <w:rsid w:val="00FE24E9"/>
    <w:rsid w:val="00FE27BC"/>
    <w:rsid w:val="00FE2A6E"/>
    <w:rsid w:val="00FE2D7F"/>
    <w:rsid w:val="00FE35FB"/>
    <w:rsid w:val="00FE3970"/>
    <w:rsid w:val="00FE47D4"/>
    <w:rsid w:val="00FE54A8"/>
    <w:rsid w:val="00FE627F"/>
    <w:rsid w:val="00FE64B8"/>
    <w:rsid w:val="00FE6F25"/>
    <w:rsid w:val="00FE792F"/>
    <w:rsid w:val="00FF0DF0"/>
    <w:rsid w:val="00FF1290"/>
    <w:rsid w:val="00FF170A"/>
    <w:rsid w:val="00FF1F18"/>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677A"/>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5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Unresolved Mention"/>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59"/>
    <w:rsid w:val="000B724C"/>
    <w:rPr>
      <w:rFonts w:ascii="ＭＳ 明朝" w:eastAsia="ＭＳ 明朝" w:hAnsi="ＭＳ 明朝"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4"/>
    <w:uiPriority w:val="59"/>
    <w:rsid w:val="00BD2F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857413">
      <w:bodyDiv w:val="1"/>
      <w:marLeft w:val="0"/>
      <w:marRight w:val="0"/>
      <w:marTop w:val="0"/>
      <w:marBottom w:val="0"/>
      <w:divBdr>
        <w:top w:val="none" w:sz="0" w:space="0" w:color="auto"/>
        <w:left w:val="none" w:sz="0" w:space="0" w:color="auto"/>
        <w:bottom w:val="none" w:sz="0" w:space="0" w:color="auto"/>
        <w:right w:val="none" w:sz="0" w:space="0" w:color="auto"/>
      </w:divBdr>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1058404">
      <w:bodyDiv w:val="1"/>
      <w:marLeft w:val="0"/>
      <w:marRight w:val="0"/>
      <w:marTop w:val="0"/>
      <w:marBottom w:val="0"/>
      <w:divBdr>
        <w:top w:val="none" w:sz="0" w:space="0" w:color="auto"/>
        <w:left w:val="none" w:sz="0" w:space="0" w:color="auto"/>
        <w:bottom w:val="none" w:sz="0" w:space="0" w:color="auto"/>
        <w:right w:val="none" w:sz="0" w:space="0" w:color="auto"/>
      </w:divBdr>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mhlw.go.jp/stf/newpage_11328.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hlw.go.jp/stf/newpage_13237.html" TargetMode="External"/><Relationship Id="rId14" Type="http://schemas.openxmlformats.org/officeDocument/2006/relationships/image" Target="media/image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EA783-515C-49CE-BDA9-264BA59D1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311</Words>
  <Characters>1774</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県民間保育協議会</cp:lastModifiedBy>
  <cp:revision>3</cp:revision>
  <cp:lastPrinted>2020-09-01T04:57:00Z</cp:lastPrinted>
  <dcterms:created xsi:type="dcterms:W3CDTF">2020-09-08T23:47:00Z</dcterms:created>
  <dcterms:modified xsi:type="dcterms:W3CDTF">2020-09-08T23:52:00Z</dcterms:modified>
</cp:coreProperties>
</file>